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936C9D" w14:textId="77777777" w:rsidR="00D74FD3" w:rsidRPr="00276821" w:rsidRDefault="003A1A17" w:rsidP="0038195E">
      <w:pPr>
        <w:pStyle w:val="tc2"/>
        <w:shd w:val="clear" w:color="auto" w:fill="FFFFFF"/>
        <w:spacing w:line="276" w:lineRule="auto"/>
        <w:rPr>
          <w:rFonts w:ascii="Century" w:hAnsi="Century"/>
        </w:rPr>
      </w:pPr>
      <w:bookmarkStart w:id="0" w:name="_Hlk69735875"/>
      <w:bookmarkStart w:id="1" w:name="_Hlk62647722"/>
      <w:r w:rsidRPr="00276821">
        <w:rPr>
          <w:rFonts w:ascii="Century" w:hAnsi="Century"/>
          <w:noProof/>
          <w:lang w:val="ru-RU"/>
        </w:rPr>
        <w:drawing>
          <wp:inline distT="0" distB="0" distL="0" distR="0" wp14:anchorId="1E6208C0" wp14:editId="31F66652">
            <wp:extent cx="561975" cy="628650"/>
            <wp:effectExtent l="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CBA6B0B" w14:textId="77777777" w:rsidR="003A1A17" w:rsidRPr="00276821" w:rsidRDefault="003A1A17" w:rsidP="00A67CBA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76821">
        <w:rPr>
          <w:rFonts w:ascii="Century" w:hAnsi="Century"/>
          <w:sz w:val="32"/>
          <w:szCs w:val="32"/>
        </w:rPr>
        <w:t>УКРАЇНА</w:t>
      </w:r>
    </w:p>
    <w:p w14:paraId="46A9850D" w14:textId="77777777" w:rsidR="003A1A17" w:rsidRPr="00276821" w:rsidRDefault="003A1A17" w:rsidP="00A67CBA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 w:rsidRPr="00276821">
        <w:rPr>
          <w:rFonts w:ascii="Century" w:hAnsi="Century"/>
          <w:b/>
          <w:sz w:val="32"/>
        </w:rPr>
        <w:t>ГОРОДОЦЬКА МІСЬКА РАДА</w:t>
      </w:r>
    </w:p>
    <w:p w14:paraId="70621E75" w14:textId="77777777" w:rsidR="003A1A17" w:rsidRPr="00276821" w:rsidRDefault="003A1A17" w:rsidP="00A67CBA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 w:rsidRPr="00276821">
        <w:rPr>
          <w:rFonts w:ascii="Century" w:hAnsi="Century"/>
          <w:sz w:val="32"/>
        </w:rPr>
        <w:t>ЛЬВІВСЬКОЇ ОБЛАСТІ</w:t>
      </w:r>
    </w:p>
    <w:p w14:paraId="7F376D6E" w14:textId="334348E3" w:rsidR="003A1A17" w:rsidRPr="0085526B" w:rsidRDefault="00663950" w:rsidP="00A67CBA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</w:rPr>
      </w:pPr>
      <w:r w:rsidRPr="00F376A6">
        <w:rPr>
          <w:rFonts w:ascii="Century" w:hAnsi="Century"/>
          <w:b/>
          <w:sz w:val="28"/>
          <w:szCs w:val="28"/>
        </w:rPr>
        <w:t>1</w:t>
      </w:r>
      <w:r w:rsidR="00360817" w:rsidRPr="00F376A6">
        <w:rPr>
          <w:rFonts w:ascii="Century" w:hAnsi="Century"/>
          <w:b/>
          <w:sz w:val="28"/>
          <w:szCs w:val="28"/>
        </w:rPr>
        <w:t>4</w:t>
      </w:r>
      <w:r w:rsidR="00BB2EEE" w:rsidRPr="00F376A6">
        <w:rPr>
          <w:rFonts w:ascii="Century" w:hAnsi="Century"/>
          <w:b/>
          <w:sz w:val="28"/>
          <w:szCs w:val="28"/>
        </w:rPr>
        <w:t xml:space="preserve"> </w:t>
      </w:r>
      <w:r w:rsidR="00D74FD3" w:rsidRPr="0085526B">
        <w:rPr>
          <w:rFonts w:ascii="Century" w:hAnsi="Century"/>
          <w:bCs/>
          <w:caps/>
          <w:sz w:val="28"/>
          <w:szCs w:val="28"/>
        </w:rPr>
        <w:t>сесія восьмого скликання</w:t>
      </w:r>
    </w:p>
    <w:p w14:paraId="0C6E09C7" w14:textId="4E1DC944" w:rsidR="003A1A17" w:rsidRPr="0085526B" w:rsidRDefault="003A1A17" w:rsidP="0038195E">
      <w:pPr>
        <w:spacing w:line="276" w:lineRule="auto"/>
        <w:jc w:val="center"/>
        <w:rPr>
          <w:rFonts w:ascii="Century" w:hAnsi="Century"/>
          <w:b/>
          <w:sz w:val="32"/>
          <w:szCs w:val="32"/>
        </w:rPr>
      </w:pPr>
      <w:r w:rsidRPr="0085526B">
        <w:rPr>
          <w:rFonts w:ascii="Century" w:hAnsi="Century"/>
          <w:b/>
          <w:sz w:val="32"/>
          <w:szCs w:val="32"/>
        </w:rPr>
        <w:t>РІШЕННЯ №</w:t>
      </w:r>
      <w:r w:rsidR="001C6D5C" w:rsidRPr="0085526B">
        <w:rPr>
          <w:rFonts w:ascii="Century" w:hAnsi="Century"/>
          <w:b/>
          <w:sz w:val="32"/>
          <w:szCs w:val="32"/>
        </w:rPr>
        <w:t xml:space="preserve"> </w:t>
      </w:r>
      <w:r w:rsidR="00B474CA" w:rsidRPr="00B474CA">
        <w:rPr>
          <w:rFonts w:ascii="Century" w:hAnsi="Century"/>
          <w:bCs/>
          <w:sz w:val="32"/>
          <w:szCs w:val="32"/>
        </w:rPr>
        <w:t>2590</w:t>
      </w:r>
    </w:p>
    <w:p w14:paraId="7479D1A9" w14:textId="3755C9F5" w:rsidR="00532D8B" w:rsidRPr="00276821" w:rsidRDefault="00360817" w:rsidP="007541B8">
      <w:pPr>
        <w:jc w:val="both"/>
        <w:rPr>
          <w:rFonts w:ascii="Century" w:hAnsi="Century"/>
          <w:sz w:val="28"/>
          <w:szCs w:val="28"/>
        </w:rPr>
      </w:pPr>
      <w:bookmarkStart w:id="2" w:name="_Hlk69735883"/>
      <w:bookmarkEnd w:id="0"/>
      <w:r>
        <w:rPr>
          <w:rFonts w:ascii="Century" w:hAnsi="Century"/>
          <w:sz w:val="28"/>
          <w:szCs w:val="28"/>
        </w:rPr>
        <w:t>28</w:t>
      </w:r>
      <w:r w:rsidR="005C17E6">
        <w:rPr>
          <w:rFonts w:ascii="Century" w:hAnsi="Century"/>
          <w:sz w:val="28"/>
          <w:szCs w:val="28"/>
        </w:rPr>
        <w:t xml:space="preserve"> </w:t>
      </w:r>
      <w:r w:rsidR="00663950">
        <w:rPr>
          <w:rFonts w:ascii="Century" w:hAnsi="Century"/>
          <w:sz w:val="28"/>
          <w:szCs w:val="28"/>
        </w:rPr>
        <w:t xml:space="preserve">жовтня </w:t>
      </w:r>
      <w:r w:rsidR="003A1A17" w:rsidRPr="00276821">
        <w:rPr>
          <w:rFonts w:ascii="Century" w:hAnsi="Century"/>
          <w:sz w:val="28"/>
          <w:szCs w:val="28"/>
        </w:rPr>
        <w:t>202</w:t>
      </w:r>
      <w:r w:rsidR="00F61A39" w:rsidRPr="00276821">
        <w:rPr>
          <w:rFonts w:ascii="Century" w:hAnsi="Century"/>
          <w:sz w:val="28"/>
          <w:szCs w:val="28"/>
        </w:rPr>
        <w:t xml:space="preserve">1 </w:t>
      </w:r>
      <w:r w:rsidR="003A1A17" w:rsidRPr="00276821">
        <w:rPr>
          <w:rFonts w:ascii="Century" w:hAnsi="Century"/>
          <w:sz w:val="28"/>
          <w:szCs w:val="28"/>
        </w:rPr>
        <w:t>року</w:t>
      </w:r>
      <w:r w:rsidR="007541B8" w:rsidRPr="00276821">
        <w:rPr>
          <w:rFonts w:ascii="Century" w:hAnsi="Century"/>
          <w:sz w:val="28"/>
          <w:szCs w:val="28"/>
        </w:rPr>
        <w:tab/>
      </w:r>
      <w:r w:rsidR="007541B8" w:rsidRPr="00276821">
        <w:rPr>
          <w:rFonts w:ascii="Century" w:hAnsi="Century"/>
          <w:sz w:val="28"/>
          <w:szCs w:val="28"/>
        </w:rPr>
        <w:tab/>
      </w:r>
      <w:r w:rsidR="007541B8" w:rsidRPr="00276821">
        <w:rPr>
          <w:rFonts w:ascii="Century" w:hAnsi="Century"/>
          <w:sz w:val="28"/>
          <w:szCs w:val="28"/>
        </w:rPr>
        <w:tab/>
      </w:r>
      <w:r w:rsidR="007541B8" w:rsidRPr="00276821">
        <w:rPr>
          <w:rFonts w:ascii="Century" w:hAnsi="Century"/>
          <w:sz w:val="28"/>
          <w:szCs w:val="28"/>
        </w:rPr>
        <w:tab/>
      </w:r>
      <w:r w:rsidR="007541B8" w:rsidRPr="00276821">
        <w:rPr>
          <w:rFonts w:ascii="Century" w:hAnsi="Century"/>
          <w:sz w:val="28"/>
          <w:szCs w:val="28"/>
        </w:rPr>
        <w:tab/>
      </w:r>
      <w:r w:rsidR="007541B8" w:rsidRPr="00276821">
        <w:rPr>
          <w:rFonts w:ascii="Century" w:hAnsi="Century"/>
          <w:sz w:val="28"/>
          <w:szCs w:val="28"/>
        </w:rPr>
        <w:tab/>
      </w:r>
      <w:r w:rsidR="007541B8" w:rsidRPr="00276821">
        <w:rPr>
          <w:rFonts w:ascii="Century" w:hAnsi="Century"/>
          <w:sz w:val="28"/>
          <w:szCs w:val="28"/>
        </w:rPr>
        <w:tab/>
      </w:r>
      <w:r w:rsidR="0002484D">
        <w:rPr>
          <w:rFonts w:ascii="Century" w:hAnsi="Century"/>
          <w:sz w:val="28"/>
          <w:szCs w:val="28"/>
        </w:rPr>
        <w:t xml:space="preserve">  </w:t>
      </w:r>
      <w:r w:rsidR="00286895">
        <w:rPr>
          <w:rFonts w:ascii="Century" w:hAnsi="Century"/>
          <w:sz w:val="28"/>
          <w:szCs w:val="28"/>
        </w:rPr>
        <w:t xml:space="preserve"> </w:t>
      </w:r>
      <w:r w:rsidR="00FE4C70">
        <w:rPr>
          <w:rFonts w:ascii="Century" w:hAnsi="Century"/>
          <w:sz w:val="28"/>
          <w:szCs w:val="28"/>
        </w:rPr>
        <w:t xml:space="preserve">  </w:t>
      </w:r>
      <w:r w:rsidR="00663950">
        <w:rPr>
          <w:rFonts w:ascii="Century" w:hAnsi="Century"/>
          <w:sz w:val="28"/>
          <w:szCs w:val="28"/>
        </w:rPr>
        <w:tab/>
        <w:t xml:space="preserve">     </w:t>
      </w:r>
      <w:r w:rsidR="00532D8B" w:rsidRPr="00276821">
        <w:rPr>
          <w:rFonts w:ascii="Century" w:hAnsi="Century"/>
          <w:sz w:val="28"/>
          <w:szCs w:val="28"/>
        </w:rPr>
        <w:t>м. Городок</w:t>
      </w:r>
    </w:p>
    <w:bookmarkEnd w:id="1"/>
    <w:bookmarkEnd w:id="2"/>
    <w:p w14:paraId="006D2D58" w14:textId="77777777" w:rsidR="00F80900" w:rsidRPr="00BF62F9" w:rsidRDefault="00F80900" w:rsidP="0038195E">
      <w:pPr>
        <w:spacing w:line="276" w:lineRule="auto"/>
        <w:rPr>
          <w:rFonts w:ascii="Century" w:hAnsi="Century"/>
          <w:sz w:val="32"/>
          <w:szCs w:val="32"/>
          <w:lang w:eastAsia="uk-UA"/>
        </w:rPr>
      </w:pPr>
    </w:p>
    <w:p w14:paraId="777140A3" w14:textId="13B08F47" w:rsidR="00F80900" w:rsidRPr="0004076F" w:rsidRDefault="00F80900" w:rsidP="00101EF1">
      <w:pPr>
        <w:tabs>
          <w:tab w:val="left" w:pos="4395"/>
        </w:tabs>
        <w:spacing w:after="240" w:line="276" w:lineRule="auto"/>
        <w:ind w:right="5527"/>
        <w:rPr>
          <w:rFonts w:ascii="Century" w:hAnsi="Century"/>
          <w:b/>
          <w:bCs/>
          <w:sz w:val="28"/>
          <w:szCs w:val="28"/>
          <w:lang w:eastAsia="uk-UA"/>
        </w:rPr>
      </w:pPr>
      <w:r w:rsidRPr="0004076F">
        <w:rPr>
          <w:rFonts w:ascii="Century" w:hAnsi="Century"/>
          <w:b/>
          <w:bCs/>
          <w:sz w:val="28"/>
          <w:szCs w:val="28"/>
          <w:lang w:eastAsia="uk-UA"/>
        </w:rPr>
        <w:t>Про поряд</w:t>
      </w:r>
      <w:r w:rsidR="0074615E" w:rsidRPr="0004076F">
        <w:rPr>
          <w:rFonts w:ascii="Century" w:hAnsi="Century"/>
          <w:b/>
          <w:bCs/>
          <w:sz w:val="28"/>
          <w:szCs w:val="28"/>
          <w:lang w:eastAsia="uk-UA"/>
        </w:rPr>
        <w:t>ок</w:t>
      </w:r>
      <w:r w:rsidRPr="0004076F">
        <w:rPr>
          <w:rFonts w:ascii="Century" w:hAnsi="Century"/>
          <w:b/>
          <w:bCs/>
          <w:sz w:val="28"/>
          <w:szCs w:val="28"/>
          <w:lang w:eastAsia="uk-UA"/>
        </w:rPr>
        <w:t xml:space="preserve"> денн</w:t>
      </w:r>
      <w:r w:rsidR="0074615E" w:rsidRPr="0004076F">
        <w:rPr>
          <w:rFonts w:ascii="Century" w:hAnsi="Century"/>
          <w:b/>
          <w:bCs/>
          <w:sz w:val="28"/>
          <w:szCs w:val="28"/>
          <w:lang w:eastAsia="uk-UA"/>
        </w:rPr>
        <w:t>ий</w:t>
      </w:r>
      <w:r w:rsidR="005C17E6" w:rsidRPr="0004076F">
        <w:rPr>
          <w:rFonts w:ascii="Century" w:hAnsi="Century"/>
          <w:b/>
          <w:bCs/>
          <w:sz w:val="28"/>
          <w:szCs w:val="28"/>
          <w:lang w:eastAsia="uk-UA"/>
        </w:rPr>
        <w:t xml:space="preserve"> </w:t>
      </w:r>
      <w:r w:rsidR="00663950" w:rsidRPr="0004076F">
        <w:rPr>
          <w:rFonts w:ascii="Century" w:hAnsi="Century"/>
          <w:b/>
          <w:bCs/>
          <w:sz w:val="28"/>
          <w:szCs w:val="28"/>
          <w:lang w:eastAsia="uk-UA"/>
        </w:rPr>
        <w:t>1</w:t>
      </w:r>
      <w:r w:rsidR="00360817">
        <w:rPr>
          <w:rFonts w:ascii="Century" w:hAnsi="Century"/>
          <w:b/>
          <w:bCs/>
          <w:sz w:val="28"/>
          <w:szCs w:val="28"/>
          <w:lang w:eastAsia="uk-UA"/>
        </w:rPr>
        <w:t>4</w:t>
      </w:r>
      <w:r w:rsidRPr="0004076F">
        <w:rPr>
          <w:rFonts w:ascii="Century" w:hAnsi="Century"/>
          <w:b/>
          <w:bCs/>
          <w:sz w:val="28"/>
          <w:szCs w:val="28"/>
          <w:lang w:eastAsia="uk-UA"/>
        </w:rPr>
        <w:t xml:space="preserve"> сесії міської ради </w:t>
      </w:r>
    </w:p>
    <w:p w14:paraId="4EC9ABD8" w14:textId="77777777" w:rsidR="00F80900" w:rsidRPr="0004076F" w:rsidRDefault="00C737F1" w:rsidP="008375DD">
      <w:pPr>
        <w:spacing w:line="276" w:lineRule="auto"/>
        <w:ind w:firstLine="708"/>
        <w:jc w:val="both"/>
        <w:rPr>
          <w:rFonts w:ascii="Century" w:hAnsi="Century"/>
          <w:sz w:val="28"/>
          <w:szCs w:val="28"/>
          <w:lang w:eastAsia="uk-UA"/>
        </w:rPr>
      </w:pPr>
      <w:r w:rsidRPr="0004076F">
        <w:rPr>
          <w:rFonts w:ascii="Century" w:hAnsi="Century"/>
          <w:sz w:val="28"/>
          <w:szCs w:val="28"/>
          <w:lang w:eastAsia="uk-UA"/>
        </w:rPr>
        <w:t xml:space="preserve">Заслухавши та обговоривши порядок денний сесії, запропонований міським головою, враховуючи пропозиції постійних комісій, депутатських фракцій, депутатів, </w:t>
      </w:r>
      <w:r w:rsidR="0074615E" w:rsidRPr="0004076F">
        <w:rPr>
          <w:rFonts w:ascii="Century" w:hAnsi="Century"/>
          <w:sz w:val="28"/>
          <w:szCs w:val="28"/>
          <w:lang w:eastAsia="uk-UA"/>
        </w:rPr>
        <w:t>Городоцька міська рада восьмого скликання</w:t>
      </w:r>
    </w:p>
    <w:p w14:paraId="29D261CD" w14:textId="7A0C9D24" w:rsidR="00F80900" w:rsidRPr="0004076F" w:rsidRDefault="00F80900" w:rsidP="00F11D11">
      <w:pPr>
        <w:pStyle w:val="af2"/>
      </w:pPr>
      <w:r w:rsidRPr="0004076F">
        <w:t xml:space="preserve">ВИРІШИЛА: </w:t>
      </w:r>
    </w:p>
    <w:p w14:paraId="06FEB145" w14:textId="69CBC971" w:rsidR="00F80900" w:rsidRPr="0004076F" w:rsidRDefault="0002484D" w:rsidP="0002484D">
      <w:pPr>
        <w:pStyle w:val="a4"/>
        <w:spacing w:before="0" w:beforeAutospacing="0" w:after="0" w:afterAutospacing="0" w:line="276" w:lineRule="auto"/>
        <w:jc w:val="both"/>
        <w:rPr>
          <w:rFonts w:ascii="Century" w:hAnsi="Century"/>
          <w:sz w:val="28"/>
          <w:szCs w:val="28"/>
        </w:rPr>
      </w:pPr>
      <w:r w:rsidRPr="0004076F">
        <w:rPr>
          <w:rFonts w:ascii="Century" w:hAnsi="Century"/>
          <w:sz w:val="28"/>
          <w:szCs w:val="28"/>
        </w:rPr>
        <w:t>з</w:t>
      </w:r>
      <w:r w:rsidR="00EC0021" w:rsidRPr="0004076F">
        <w:rPr>
          <w:rFonts w:ascii="Century" w:hAnsi="Century"/>
          <w:sz w:val="28"/>
          <w:szCs w:val="28"/>
        </w:rPr>
        <w:t xml:space="preserve">атвердити такий порядок денний </w:t>
      </w:r>
      <w:r w:rsidR="00663950" w:rsidRPr="0004076F">
        <w:rPr>
          <w:rFonts w:ascii="Century" w:hAnsi="Century"/>
          <w:sz w:val="28"/>
          <w:szCs w:val="28"/>
        </w:rPr>
        <w:t>1</w:t>
      </w:r>
      <w:r w:rsidR="00360817">
        <w:rPr>
          <w:rFonts w:ascii="Century" w:hAnsi="Century"/>
          <w:sz w:val="28"/>
          <w:szCs w:val="28"/>
        </w:rPr>
        <w:t>4</w:t>
      </w:r>
      <w:r w:rsidR="00F80900" w:rsidRPr="0004076F">
        <w:rPr>
          <w:rFonts w:ascii="Century" w:hAnsi="Century"/>
          <w:sz w:val="28"/>
          <w:szCs w:val="28"/>
        </w:rPr>
        <w:t xml:space="preserve"> сесії Городоцької міської ради восьмого скликання</w:t>
      </w:r>
      <w:r w:rsidR="00C737F1" w:rsidRPr="0004076F">
        <w:rPr>
          <w:rFonts w:ascii="Century" w:hAnsi="Century"/>
          <w:sz w:val="28"/>
          <w:szCs w:val="28"/>
        </w:rPr>
        <w:t xml:space="preserve"> і винести на обговорення такі питання</w:t>
      </w:r>
      <w:r w:rsidR="00F80900" w:rsidRPr="0004076F">
        <w:rPr>
          <w:rFonts w:ascii="Century" w:hAnsi="Century"/>
          <w:sz w:val="28"/>
          <w:szCs w:val="28"/>
        </w:rPr>
        <w:t>:</w:t>
      </w:r>
    </w:p>
    <w:p w14:paraId="7DA29B42" w14:textId="77777777" w:rsidR="0085526B" w:rsidRPr="0085526B" w:rsidRDefault="0085526B" w:rsidP="0085526B">
      <w:pPr>
        <w:pStyle w:val="a4"/>
        <w:numPr>
          <w:ilvl w:val="0"/>
          <w:numId w:val="1"/>
        </w:numPr>
        <w:spacing w:line="276" w:lineRule="auto"/>
        <w:jc w:val="both"/>
        <w:rPr>
          <w:rFonts w:ascii="Century" w:hAnsi="Century"/>
          <w:sz w:val="28"/>
          <w:szCs w:val="28"/>
        </w:rPr>
      </w:pPr>
      <w:bookmarkStart w:id="3" w:name="_Hlk65856099"/>
      <w:r w:rsidRPr="0085526B">
        <w:rPr>
          <w:rFonts w:ascii="Century" w:hAnsi="Century"/>
          <w:sz w:val="28"/>
          <w:szCs w:val="28"/>
        </w:rPr>
        <w:t>Про утворення старостинських округів Городоцької міської ради</w:t>
      </w:r>
    </w:p>
    <w:p w14:paraId="622B240B" w14:textId="77777777" w:rsidR="0085526B" w:rsidRPr="0085526B" w:rsidRDefault="0085526B" w:rsidP="0085526B">
      <w:pPr>
        <w:pStyle w:val="a4"/>
        <w:numPr>
          <w:ilvl w:val="0"/>
          <w:numId w:val="1"/>
        </w:numPr>
        <w:spacing w:line="276" w:lineRule="auto"/>
        <w:jc w:val="both"/>
        <w:rPr>
          <w:rFonts w:ascii="Century" w:hAnsi="Century"/>
          <w:sz w:val="28"/>
          <w:szCs w:val="28"/>
        </w:rPr>
      </w:pPr>
      <w:r w:rsidRPr="0085526B">
        <w:rPr>
          <w:rFonts w:ascii="Century" w:hAnsi="Century"/>
          <w:sz w:val="28"/>
          <w:szCs w:val="28"/>
        </w:rPr>
        <w:t>Про внесення змін в рішення сесії міської ради від 26.11.2020 р. № 12 „Про затвердження структури виконавчих органів ради, загальної чисельності апарату ради та її виконавчих органів</w:t>
      </w:r>
    </w:p>
    <w:p w14:paraId="2C129795" w14:textId="77777777" w:rsidR="0085526B" w:rsidRPr="0085526B" w:rsidRDefault="0085526B" w:rsidP="0085526B">
      <w:pPr>
        <w:pStyle w:val="a4"/>
        <w:numPr>
          <w:ilvl w:val="0"/>
          <w:numId w:val="1"/>
        </w:numPr>
        <w:spacing w:line="276" w:lineRule="auto"/>
        <w:jc w:val="both"/>
        <w:rPr>
          <w:rFonts w:ascii="Century" w:hAnsi="Century"/>
          <w:sz w:val="28"/>
          <w:szCs w:val="28"/>
        </w:rPr>
      </w:pPr>
      <w:r w:rsidRPr="0085526B">
        <w:rPr>
          <w:rFonts w:ascii="Century" w:hAnsi="Century"/>
          <w:sz w:val="28"/>
          <w:szCs w:val="28"/>
        </w:rPr>
        <w:t>Про затвердження Порядку проведення громадського обговорення (громадських слухань) кандидатури старости у Городоцькій міській раді Львівської області</w:t>
      </w:r>
    </w:p>
    <w:p w14:paraId="604E03F2" w14:textId="77777777" w:rsidR="0085526B" w:rsidRPr="0085526B" w:rsidRDefault="0085526B" w:rsidP="0085526B">
      <w:pPr>
        <w:pStyle w:val="a4"/>
        <w:numPr>
          <w:ilvl w:val="0"/>
          <w:numId w:val="1"/>
        </w:numPr>
        <w:spacing w:line="276" w:lineRule="auto"/>
        <w:jc w:val="both"/>
        <w:rPr>
          <w:rFonts w:ascii="Century" w:hAnsi="Century"/>
          <w:sz w:val="28"/>
          <w:szCs w:val="28"/>
        </w:rPr>
      </w:pPr>
      <w:r w:rsidRPr="0085526B">
        <w:rPr>
          <w:rFonts w:ascii="Century" w:hAnsi="Century"/>
          <w:sz w:val="28"/>
          <w:szCs w:val="28"/>
        </w:rPr>
        <w:t>Про присвоєння старостам рангів посадових осіб місцевого самоврядування</w:t>
      </w:r>
    </w:p>
    <w:p w14:paraId="2BFA4C6F" w14:textId="77777777" w:rsidR="0085526B" w:rsidRPr="0085526B" w:rsidRDefault="0085526B" w:rsidP="0085526B">
      <w:pPr>
        <w:pStyle w:val="a4"/>
        <w:numPr>
          <w:ilvl w:val="0"/>
          <w:numId w:val="1"/>
        </w:numPr>
        <w:spacing w:line="276" w:lineRule="auto"/>
        <w:jc w:val="both"/>
        <w:rPr>
          <w:rFonts w:ascii="Century" w:hAnsi="Century"/>
          <w:sz w:val="28"/>
          <w:szCs w:val="28"/>
        </w:rPr>
      </w:pPr>
      <w:r w:rsidRPr="0085526B">
        <w:rPr>
          <w:rFonts w:ascii="Century" w:hAnsi="Century"/>
          <w:sz w:val="28"/>
          <w:szCs w:val="28"/>
        </w:rPr>
        <w:t>Про внесення змін в рішення сесії від 22 грудня 2020р. №64 «Про  затвердження Програми інвестиційного розвитку Городоцької міської ради на 2021-2024 роки»</w:t>
      </w:r>
    </w:p>
    <w:p w14:paraId="3C52F8EB" w14:textId="77777777" w:rsidR="0085526B" w:rsidRPr="0085526B" w:rsidRDefault="0085526B" w:rsidP="0085526B">
      <w:pPr>
        <w:pStyle w:val="a4"/>
        <w:numPr>
          <w:ilvl w:val="0"/>
          <w:numId w:val="1"/>
        </w:numPr>
        <w:spacing w:line="276" w:lineRule="auto"/>
        <w:jc w:val="both"/>
        <w:rPr>
          <w:rFonts w:ascii="Century" w:hAnsi="Century"/>
          <w:sz w:val="28"/>
          <w:szCs w:val="28"/>
        </w:rPr>
      </w:pPr>
      <w:r w:rsidRPr="0085526B">
        <w:rPr>
          <w:rFonts w:ascii="Century" w:hAnsi="Century"/>
          <w:sz w:val="28"/>
          <w:szCs w:val="28"/>
        </w:rPr>
        <w:t>Про внесення змін в рішення сесії від 22 грудня 2020р. №63 «Про затвердження Програми розвитку мережі й утримання автомобільних доріг, організації та безпеки дорожнього руху Городоцької міської ради на  2021-2024 роки»</w:t>
      </w:r>
    </w:p>
    <w:p w14:paraId="56242ADC" w14:textId="77777777" w:rsidR="0085526B" w:rsidRPr="0085526B" w:rsidRDefault="0085526B" w:rsidP="0085526B">
      <w:pPr>
        <w:pStyle w:val="a4"/>
        <w:numPr>
          <w:ilvl w:val="0"/>
          <w:numId w:val="1"/>
        </w:numPr>
        <w:spacing w:line="276" w:lineRule="auto"/>
        <w:jc w:val="both"/>
        <w:rPr>
          <w:rFonts w:ascii="Century" w:hAnsi="Century"/>
          <w:sz w:val="28"/>
          <w:szCs w:val="28"/>
        </w:rPr>
      </w:pPr>
      <w:r w:rsidRPr="0085526B">
        <w:rPr>
          <w:rFonts w:ascii="Century" w:hAnsi="Century"/>
          <w:sz w:val="28"/>
          <w:szCs w:val="28"/>
        </w:rPr>
        <w:lastRenderedPageBreak/>
        <w:t>Про внесення змін в рішення сесії від 22.12.2020р. №62 «Про затвердження Програми розвитку житлово-комунального господарства та благоустрою Городоцької міської ради на 2021-2024 роки»</w:t>
      </w:r>
    </w:p>
    <w:p w14:paraId="448D0B72" w14:textId="77777777" w:rsidR="0085526B" w:rsidRPr="0085526B" w:rsidRDefault="0085526B" w:rsidP="0085526B">
      <w:pPr>
        <w:pStyle w:val="a4"/>
        <w:numPr>
          <w:ilvl w:val="0"/>
          <w:numId w:val="1"/>
        </w:numPr>
        <w:spacing w:line="276" w:lineRule="auto"/>
        <w:jc w:val="both"/>
        <w:rPr>
          <w:rFonts w:ascii="Century" w:hAnsi="Century"/>
          <w:sz w:val="28"/>
          <w:szCs w:val="28"/>
        </w:rPr>
      </w:pPr>
      <w:r w:rsidRPr="0085526B">
        <w:rPr>
          <w:rFonts w:ascii="Century" w:hAnsi="Century"/>
          <w:sz w:val="28"/>
          <w:szCs w:val="28"/>
        </w:rPr>
        <w:t>Про внесення змін в рішення  сесії від 22.12.2020р. №61 «Про затвердження Програми фінансової підтримки комунальних підприємств Городоцької міської ради на 2021-2024 роки»</w:t>
      </w:r>
    </w:p>
    <w:p w14:paraId="71FCDFDD" w14:textId="77777777" w:rsidR="0085526B" w:rsidRPr="0085526B" w:rsidRDefault="0085526B" w:rsidP="0085526B">
      <w:pPr>
        <w:pStyle w:val="a4"/>
        <w:numPr>
          <w:ilvl w:val="0"/>
          <w:numId w:val="1"/>
        </w:numPr>
        <w:spacing w:line="276" w:lineRule="auto"/>
        <w:jc w:val="both"/>
        <w:rPr>
          <w:rFonts w:ascii="Century" w:hAnsi="Century"/>
          <w:sz w:val="28"/>
          <w:szCs w:val="28"/>
        </w:rPr>
      </w:pPr>
      <w:r w:rsidRPr="0085526B">
        <w:rPr>
          <w:rFonts w:ascii="Century" w:hAnsi="Century"/>
          <w:sz w:val="28"/>
          <w:szCs w:val="28"/>
        </w:rPr>
        <w:t>Про внесення зміни в рішення сесії від 10.12.2019р. №2534 «Про затвердження місцевої цільової Програми охорони навколишнього природного середовища в м.Городок на 2020-2022 роки»</w:t>
      </w:r>
    </w:p>
    <w:p w14:paraId="0D251E1E" w14:textId="77777777" w:rsidR="0085526B" w:rsidRPr="0085526B" w:rsidRDefault="0085526B" w:rsidP="0085526B">
      <w:pPr>
        <w:pStyle w:val="a4"/>
        <w:numPr>
          <w:ilvl w:val="0"/>
          <w:numId w:val="1"/>
        </w:numPr>
        <w:spacing w:line="276" w:lineRule="auto"/>
        <w:jc w:val="both"/>
        <w:rPr>
          <w:rFonts w:ascii="Century" w:hAnsi="Century"/>
          <w:sz w:val="28"/>
          <w:szCs w:val="28"/>
        </w:rPr>
      </w:pPr>
      <w:r w:rsidRPr="0085526B">
        <w:rPr>
          <w:rFonts w:ascii="Century" w:hAnsi="Century"/>
          <w:sz w:val="28"/>
          <w:szCs w:val="28"/>
        </w:rPr>
        <w:t>Про внесення змін до рішення сесії міської ради від 22.12.2020 №54 «Про затвердження комплексної Програми соціального захисту та забезпечення населення Городоцької міської ради на 2021-2024 р.»</w:t>
      </w:r>
    </w:p>
    <w:p w14:paraId="6401300D" w14:textId="77777777" w:rsidR="0085526B" w:rsidRPr="0085526B" w:rsidRDefault="0085526B" w:rsidP="0085526B">
      <w:pPr>
        <w:pStyle w:val="a4"/>
        <w:numPr>
          <w:ilvl w:val="0"/>
          <w:numId w:val="1"/>
        </w:numPr>
        <w:spacing w:line="276" w:lineRule="auto"/>
        <w:jc w:val="both"/>
        <w:rPr>
          <w:rFonts w:ascii="Century" w:hAnsi="Century"/>
          <w:sz w:val="28"/>
          <w:szCs w:val="28"/>
        </w:rPr>
      </w:pPr>
      <w:r w:rsidRPr="0085526B">
        <w:rPr>
          <w:rFonts w:ascii="Century" w:hAnsi="Century"/>
          <w:sz w:val="28"/>
          <w:szCs w:val="28"/>
        </w:rPr>
        <w:t>Про внесення змін в рішення сесії міської ради від 22.12.2020 р. № 59 „Про затвердження Програми розвитку та фінансової підтримки комунального некомерційного підприємства «Городоцький районний центр первинної медико-санітарної допомоги»  Городоцької міської ради Львівської області на 2021-2024 р.”</w:t>
      </w:r>
    </w:p>
    <w:p w14:paraId="1C9D43AF" w14:textId="77777777" w:rsidR="0085526B" w:rsidRPr="0085526B" w:rsidRDefault="0085526B" w:rsidP="0085526B">
      <w:pPr>
        <w:pStyle w:val="a4"/>
        <w:numPr>
          <w:ilvl w:val="0"/>
          <w:numId w:val="1"/>
        </w:numPr>
        <w:spacing w:line="276" w:lineRule="auto"/>
        <w:jc w:val="both"/>
        <w:rPr>
          <w:rFonts w:ascii="Century" w:hAnsi="Century"/>
          <w:sz w:val="28"/>
          <w:szCs w:val="28"/>
        </w:rPr>
      </w:pPr>
      <w:r w:rsidRPr="0085526B">
        <w:rPr>
          <w:rFonts w:ascii="Century" w:hAnsi="Century"/>
          <w:sz w:val="28"/>
          <w:szCs w:val="28"/>
        </w:rPr>
        <w:t>Про внесення змін в рішення сесії міської ради від 22.12.2020 р. № 58 „Про затвердження Програми фінансової підтримки комунального некомерційного підприємства «Городоцька центральна лікарня» Городоцької міської ради Львівської області на 2021-2024 р.”</w:t>
      </w:r>
    </w:p>
    <w:p w14:paraId="583A45B2" w14:textId="77777777" w:rsidR="0085526B" w:rsidRPr="0085526B" w:rsidRDefault="0085526B" w:rsidP="0085526B">
      <w:pPr>
        <w:pStyle w:val="a4"/>
        <w:numPr>
          <w:ilvl w:val="0"/>
          <w:numId w:val="1"/>
        </w:numPr>
        <w:spacing w:line="276" w:lineRule="auto"/>
        <w:jc w:val="both"/>
        <w:rPr>
          <w:rFonts w:ascii="Century" w:hAnsi="Century"/>
          <w:sz w:val="28"/>
          <w:szCs w:val="28"/>
        </w:rPr>
      </w:pPr>
      <w:r w:rsidRPr="0085526B">
        <w:rPr>
          <w:rFonts w:ascii="Century" w:hAnsi="Century"/>
          <w:sz w:val="28"/>
          <w:szCs w:val="28"/>
        </w:rPr>
        <w:t>Про внесення змін в рішення сесії міської ради від 25.03.2021 р. № 742 «Про затвердження  Програми забезпеченням житлом  внутрішньо-переміщених осіб та членів їх сімей – мешканців громади Городоцької міської ради  Львівської  області на 2021 рік »</w:t>
      </w:r>
    </w:p>
    <w:p w14:paraId="4E90B58C" w14:textId="77777777" w:rsidR="0085526B" w:rsidRPr="0085526B" w:rsidRDefault="0085526B" w:rsidP="0085526B">
      <w:pPr>
        <w:pStyle w:val="a4"/>
        <w:numPr>
          <w:ilvl w:val="0"/>
          <w:numId w:val="1"/>
        </w:numPr>
        <w:spacing w:line="276" w:lineRule="auto"/>
        <w:jc w:val="both"/>
        <w:rPr>
          <w:rFonts w:ascii="Century" w:hAnsi="Century"/>
          <w:sz w:val="28"/>
          <w:szCs w:val="28"/>
        </w:rPr>
      </w:pPr>
      <w:r w:rsidRPr="0085526B">
        <w:rPr>
          <w:rFonts w:ascii="Century" w:hAnsi="Century"/>
          <w:sz w:val="28"/>
          <w:szCs w:val="28"/>
        </w:rPr>
        <w:t>Про внесення змін в рішення №426 від 25 лютого 2021 року «Про затвердження «Програми забезпечення відкритості в роботі міської ради, розвитку інформаційної сфери та висвітлення діяльності Городоцької міської ради на сторінках газети «Народна думка» на 2021-2023 роки»</w:t>
      </w:r>
    </w:p>
    <w:p w14:paraId="2091ADAD" w14:textId="77777777" w:rsidR="0085526B" w:rsidRPr="0085526B" w:rsidRDefault="0085526B" w:rsidP="0085526B">
      <w:pPr>
        <w:pStyle w:val="a4"/>
        <w:numPr>
          <w:ilvl w:val="0"/>
          <w:numId w:val="1"/>
        </w:numPr>
        <w:spacing w:line="276" w:lineRule="auto"/>
        <w:jc w:val="both"/>
        <w:rPr>
          <w:rFonts w:ascii="Century" w:hAnsi="Century"/>
          <w:sz w:val="28"/>
          <w:szCs w:val="28"/>
        </w:rPr>
      </w:pPr>
      <w:r w:rsidRPr="0085526B">
        <w:rPr>
          <w:rFonts w:ascii="Century" w:hAnsi="Century"/>
          <w:sz w:val="28"/>
          <w:szCs w:val="28"/>
        </w:rPr>
        <w:t>Про внесення змін до "Програми поліпшення сервісу обслуговування платників податків Городоцької громади на  2021 рік"</w:t>
      </w:r>
    </w:p>
    <w:p w14:paraId="0FC09C51" w14:textId="77777777" w:rsidR="0085526B" w:rsidRPr="0085526B" w:rsidRDefault="0085526B" w:rsidP="0085526B">
      <w:pPr>
        <w:pStyle w:val="a4"/>
        <w:numPr>
          <w:ilvl w:val="0"/>
          <w:numId w:val="1"/>
        </w:numPr>
        <w:spacing w:line="276" w:lineRule="auto"/>
        <w:jc w:val="both"/>
        <w:rPr>
          <w:rFonts w:ascii="Century" w:hAnsi="Century"/>
          <w:sz w:val="28"/>
          <w:szCs w:val="28"/>
        </w:rPr>
      </w:pPr>
      <w:r w:rsidRPr="0085526B">
        <w:rPr>
          <w:rFonts w:ascii="Century" w:hAnsi="Century"/>
          <w:sz w:val="28"/>
          <w:szCs w:val="28"/>
        </w:rPr>
        <w:t>Про  звіт щодо виконання  місцевого бюджету Городоцької міської ради Львівської області за дев'ять місяців 2021 року</w:t>
      </w:r>
    </w:p>
    <w:p w14:paraId="6B399A6D" w14:textId="77777777" w:rsidR="0085526B" w:rsidRPr="0085526B" w:rsidRDefault="0085526B" w:rsidP="0085526B">
      <w:pPr>
        <w:pStyle w:val="a4"/>
        <w:numPr>
          <w:ilvl w:val="0"/>
          <w:numId w:val="1"/>
        </w:numPr>
        <w:spacing w:line="276" w:lineRule="auto"/>
        <w:jc w:val="both"/>
        <w:rPr>
          <w:rFonts w:ascii="Century" w:hAnsi="Century"/>
          <w:sz w:val="28"/>
          <w:szCs w:val="28"/>
        </w:rPr>
      </w:pPr>
      <w:r w:rsidRPr="0085526B">
        <w:rPr>
          <w:rFonts w:ascii="Century" w:hAnsi="Century"/>
          <w:sz w:val="28"/>
          <w:szCs w:val="28"/>
        </w:rPr>
        <w:lastRenderedPageBreak/>
        <w:t>Про внесення змін в рішення сесії міської ради від 22.12.2020 р. № 65 „Про місцевий бюджет Городоцької міської ради Львівської області на 2021 рік”</w:t>
      </w:r>
    </w:p>
    <w:p w14:paraId="1BE640FC" w14:textId="77777777" w:rsidR="0085526B" w:rsidRPr="0085526B" w:rsidRDefault="0085526B" w:rsidP="0085526B">
      <w:pPr>
        <w:pStyle w:val="a4"/>
        <w:numPr>
          <w:ilvl w:val="0"/>
          <w:numId w:val="1"/>
        </w:numPr>
        <w:spacing w:line="276" w:lineRule="auto"/>
        <w:jc w:val="both"/>
        <w:rPr>
          <w:rFonts w:ascii="Century" w:hAnsi="Century"/>
          <w:sz w:val="28"/>
          <w:szCs w:val="28"/>
        </w:rPr>
      </w:pPr>
      <w:r w:rsidRPr="0085526B">
        <w:rPr>
          <w:rFonts w:ascii="Century" w:hAnsi="Century"/>
          <w:sz w:val="28"/>
          <w:szCs w:val="28"/>
        </w:rPr>
        <w:t>Про утворення додаткової групи подовженого дня у Городоцькому НВК №2 I-III ступенів «заклад загальної середньої освіти I  ступеня–гімназія»</w:t>
      </w:r>
    </w:p>
    <w:p w14:paraId="6B57C0E9" w14:textId="77777777" w:rsidR="0085526B" w:rsidRPr="0085526B" w:rsidRDefault="0085526B" w:rsidP="0085526B">
      <w:pPr>
        <w:pStyle w:val="a4"/>
        <w:numPr>
          <w:ilvl w:val="0"/>
          <w:numId w:val="1"/>
        </w:numPr>
        <w:spacing w:line="276" w:lineRule="auto"/>
        <w:jc w:val="both"/>
        <w:rPr>
          <w:rFonts w:ascii="Century" w:hAnsi="Century"/>
          <w:sz w:val="28"/>
          <w:szCs w:val="28"/>
        </w:rPr>
      </w:pPr>
      <w:r w:rsidRPr="0085526B">
        <w:rPr>
          <w:rFonts w:ascii="Century" w:hAnsi="Century"/>
          <w:sz w:val="28"/>
          <w:szCs w:val="28"/>
        </w:rPr>
        <w:t>Про внесення змін в рішення сесії від 10.12.2019 року № 2533 «Про затвердження місцевої Програми розвитку земельних відносин на території Городоцької міської ради на 2020-2022 роки»</w:t>
      </w:r>
    </w:p>
    <w:p w14:paraId="2090A1C8" w14:textId="77777777" w:rsidR="0085526B" w:rsidRPr="0085526B" w:rsidRDefault="0085526B" w:rsidP="0085526B">
      <w:pPr>
        <w:pStyle w:val="a4"/>
        <w:numPr>
          <w:ilvl w:val="0"/>
          <w:numId w:val="1"/>
        </w:numPr>
        <w:spacing w:line="276" w:lineRule="auto"/>
        <w:jc w:val="both"/>
        <w:rPr>
          <w:rFonts w:ascii="Century" w:hAnsi="Century"/>
          <w:sz w:val="28"/>
          <w:szCs w:val="28"/>
        </w:rPr>
      </w:pPr>
      <w:r w:rsidRPr="0085526B">
        <w:rPr>
          <w:rFonts w:ascii="Century" w:hAnsi="Century"/>
          <w:sz w:val="28"/>
          <w:szCs w:val="28"/>
        </w:rPr>
        <w:t>Про оголошення аукціону на продовження договорів оренди нежитлових приміщень, включення нерухомого майна до переліків першого та другого типу об'єктів комунальної власності Городоцької міської ради, щодо яких прийнято рішення про передачу в оренду на аукціоні, затвердження умов оренди майна та оголошення аукціонів</w:t>
      </w:r>
    </w:p>
    <w:p w14:paraId="679B484D" w14:textId="77777777" w:rsidR="0085526B" w:rsidRPr="0085526B" w:rsidRDefault="0085526B" w:rsidP="0085526B">
      <w:pPr>
        <w:pStyle w:val="a4"/>
        <w:numPr>
          <w:ilvl w:val="0"/>
          <w:numId w:val="1"/>
        </w:numPr>
        <w:spacing w:line="276" w:lineRule="auto"/>
        <w:jc w:val="both"/>
        <w:rPr>
          <w:rFonts w:ascii="Century" w:hAnsi="Century"/>
          <w:sz w:val="28"/>
          <w:szCs w:val="28"/>
        </w:rPr>
      </w:pPr>
      <w:r w:rsidRPr="0085526B">
        <w:rPr>
          <w:rFonts w:ascii="Century" w:hAnsi="Century"/>
          <w:sz w:val="28"/>
          <w:szCs w:val="28"/>
        </w:rPr>
        <w:t xml:space="preserve">Про надання згоди на прийняття у комунальну власність Городоцької міської ради та затвердження акта приймання-передачі житлового фонду, що під час приватизації не увійшли до статутного капіталу  відкритого акціонерного товариства “Городоцький кар’єр” та є державною власністю  </w:t>
      </w:r>
    </w:p>
    <w:p w14:paraId="4B319939" w14:textId="77777777" w:rsidR="0085526B" w:rsidRPr="0085526B" w:rsidRDefault="0085526B" w:rsidP="0085526B">
      <w:pPr>
        <w:pStyle w:val="a4"/>
        <w:numPr>
          <w:ilvl w:val="0"/>
          <w:numId w:val="1"/>
        </w:numPr>
        <w:spacing w:line="276" w:lineRule="auto"/>
        <w:jc w:val="both"/>
        <w:rPr>
          <w:rFonts w:ascii="Century" w:hAnsi="Century"/>
          <w:sz w:val="28"/>
          <w:szCs w:val="28"/>
        </w:rPr>
      </w:pPr>
      <w:r w:rsidRPr="0085526B">
        <w:rPr>
          <w:rFonts w:ascii="Century" w:hAnsi="Century"/>
          <w:sz w:val="28"/>
          <w:szCs w:val="28"/>
        </w:rPr>
        <w:t>Про передачу комунального майна в оперативне управління комунальному підприємству «Городоцьке бюро технічної інвентаризації» Городоцької міської ради</w:t>
      </w:r>
    </w:p>
    <w:p w14:paraId="48D00516" w14:textId="77777777" w:rsidR="0085526B" w:rsidRPr="0085526B" w:rsidRDefault="0085526B" w:rsidP="0085526B">
      <w:pPr>
        <w:pStyle w:val="a4"/>
        <w:numPr>
          <w:ilvl w:val="0"/>
          <w:numId w:val="1"/>
        </w:numPr>
        <w:spacing w:line="276" w:lineRule="auto"/>
        <w:jc w:val="both"/>
        <w:rPr>
          <w:rFonts w:ascii="Century" w:hAnsi="Century"/>
          <w:sz w:val="28"/>
          <w:szCs w:val="28"/>
        </w:rPr>
      </w:pPr>
      <w:r w:rsidRPr="0085526B">
        <w:rPr>
          <w:rFonts w:ascii="Century" w:hAnsi="Century"/>
          <w:sz w:val="28"/>
          <w:szCs w:val="28"/>
        </w:rPr>
        <w:t>Про завершення приватизації об’єкта малої приватизації - Нежитлове приміщення, складське приміщення площею 205,7 м.кв. за адресою Львівська область, Городоцький район, м.Городок, вул.Авіаційна, будинок 123</w:t>
      </w:r>
    </w:p>
    <w:p w14:paraId="6F5FED9D" w14:textId="77777777" w:rsidR="0085526B" w:rsidRPr="0085526B" w:rsidRDefault="0085526B" w:rsidP="0085526B">
      <w:pPr>
        <w:pStyle w:val="a4"/>
        <w:numPr>
          <w:ilvl w:val="0"/>
          <w:numId w:val="1"/>
        </w:numPr>
        <w:spacing w:line="276" w:lineRule="auto"/>
        <w:jc w:val="both"/>
        <w:rPr>
          <w:rFonts w:ascii="Century" w:hAnsi="Century"/>
          <w:sz w:val="28"/>
          <w:szCs w:val="28"/>
        </w:rPr>
      </w:pPr>
      <w:r w:rsidRPr="0085526B">
        <w:rPr>
          <w:rFonts w:ascii="Century" w:hAnsi="Century"/>
          <w:sz w:val="28"/>
          <w:szCs w:val="28"/>
        </w:rPr>
        <w:t>Про звернення депутатів Городоцької міської ради 8 скликання до Верховної Ради України та Кабінету міністрів України та Президента щодо неприпустимості грубого наступу на фінансову спроможність місцевого самоврядування</w:t>
      </w:r>
    </w:p>
    <w:p w14:paraId="53CACCB1" w14:textId="77777777" w:rsidR="0085526B" w:rsidRPr="0085526B" w:rsidRDefault="0085526B" w:rsidP="0085526B">
      <w:pPr>
        <w:pStyle w:val="a4"/>
        <w:numPr>
          <w:ilvl w:val="0"/>
          <w:numId w:val="1"/>
        </w:numPr>
        <w:spacing w:before="0" w:beforeAutospacing="0" w:after="0" w:afterAutospacing="0" w:line="276" w:lineRule="auto"/>
        <w:jc w:val="both"/>
        <w:rPr>
          <w:rFonts w:ascii="Century" w:hAnsi="Century"/>
          <w:bCs/>
          <w:sz w:val="28"/>
          <w:szCs w:val="28"/>
        </w:rPr>
      </w:pPr>
      <w:r w:rsidRPr="0085526B">
        <w:rPr>
          <w:rFonts w:ascii="Century" w:hAnsi="Century"/>
          <w:sz w:val="28"/>
          <w:szCs w:val="28"/>
        </w:rPr>
        <w:t>Про звернення депутатів Городоцької міської ради 8 скликання до  Верховної Ради України, Президента України та Генаральному прокурору України щодо розслідування факту відмивання вкрадених коштів через офшорні компанії</w:t>
      </w:r>
    </w:p>
    <w:p w14:paraId="393F88FA" w14:textId="777EBAA2" w:rsidR="00982B1B" w:rsidRPr="00982B1B" w:rsidRDefault="00982B1B" w:rsidP="0085526B">
      <w:pPr>
        <w:pStyle w:val="a4"/>
        <w:numPr>
          <w:ilvl w:val="0"/>
          <w:numId w:val="1"/>
        </w:numPr>
        <w:spacing w:before="0" w:beforeAutospacing="0" w:after="0" w:afterAutospacing="0" w:line="276" w:lineRule="auto"/>
        <w:jc w:val="both"/>
        <w:rPr>
          <w:rFonts w:ascii="Century" w:hAnsi="Century"/>
          <w:bCs/>
          <w:sz w:val="28"/>
          <w:szCs w:val="28"/>
        </w:rPr>
      </w:pPr>
      <w:r w:rsidRPr="00982B1B">
        <w:rPr>
          <w:rFonts w:ascii="Century" w:hAnsi="Century"/>
          <w:bCs/>
          <w:sz w:val="28"/>
          <w:szCs w:val="28"/>
        </w:rPr>
        <w:t>Земельні питання (перелік додається)</w:t>
      </w:r>
    </w:p>
    <w:p w14:paraId="512DFFA0" w14:textId="6FFF8934" w:rsidR="001F0BDD" w:rsidRPr="0004076F" w:rsidRDefault="00016248" w:rsidP="00982B1B">
      <w:pPr>
        <w:pStyle w:val="a4"/>
        <w:numPr>
          <w:ilvl w:val="0"/>
          <w:numId w:val="1"/>
        </w:numPr>
        <w:spacing w:before="0" w:beforeAutospacing="0" w:after="0" w:afterAutospacing="0" w:line="276" w:lineRule="auto"/>
        <w:jc w:val="both"/>
        <w:rPr>
          <w:rFonts w:ascii="Century" w:hAnsi="Century"/>
          <w:b/>
          <w:sz w:val="28"/>
          <w:szCs w:val="28"/>
        </w:rPr>
      </w:pPr>
      <w:r w:rsidRPr="0004076F">
        <w:rPr>
          <w:rFonts w:ascii="Century" w:hAnsi="Century"/>
          <w:sz w:val="28"/>
          <w:szCs w:val="28"/>
        </w:rPr>
        <w:t>Різне</w:t>
      </w:r>
      <w:bookmarkEnd w:id="3"/>
    </w:p>
    <w:p w14:paraId="58D66DF4" w14:textId="5FF1F5A6" w:rsidR="00FE4C70" w:rsidRPr="0004076F" w:rsidRDefault="00F80900" w:rsidP="0004076F">
      <w:pPr>
        <w:pStyle w:val="a4"/>
        <w:spacing w:before="0" w:beforeAutospacing="0" w:after="0" w:afterAutospacing="0" w:line="276" w:lineRule="auto"/>
        <w:jc w:val="both"/>
        <w:rPr>
          <w:rFonts w:ascii="Century" w:hAnsi="Century"/>
          <w:b/>
          <w:sz w:val="28"/>
          <w:szCs w:val="28"/>
        </w:rPr>
      </w:pPr>
      <w:r w:rsidRPr="0004076F">
        <w:rPr>
          <w:rFonts w:ascii="Century" w:hAnsi="Century"/>
          <w:b/>
          <w:sz w:val="28"/>
          <w:szCs w:val="28"/>
        </w:rPr>
        <w:t>Міський голова</w:t>
      </w:r>
      <w:r w:rsidRPr="0004076F">
        <w:rPr>
          <w:rFonts w:ascii="Century" w:hAnsi="Century"/>
          <w:b/>
          <w:sz w:val="28"/>
          <w:szCs w:val="28"/>
        </w:rPr>
        <w:tab/>
      </w:r>
      <w:r w:rsidRPr="0004076F">
        <w:rPr>
          <w:rFonts w:ascii="Century" w:hAnsi="Century"/>
          <w:b/>
          <w:sz w:val="28"/>
          <w:szCs w:val="28"/>
        </w:rPr>
        <w:tab/>
      </w:r>
      <w:r w:rsidRPr="0004076F">
        <w:rPr>
          <w:rFonts w:ascii="Century" w:hAnsi="Century"/>
          <w:b/>
          <w:sz w:val="28"/>
          <w:szCs w:val="28"/>
        </w:rPr>
        <w:tab/>
      </w:r>
      <w:r w:rsidRPr="0004076F">
        <w:rPr>
          <w:rFonts w:ascii="Century" w:hAnsi="Century"/>
          <w:b/>
          <w:sz w:val="28"/>
          <w:szCs w:val="28"/>
        </w:rPr>
        <w:tab/>
      </w:r>
      <w:r w:rsidR="00BF62F9" w:rsidRPr="0004076F">
        <w:rPr>
          <w:rFonts w:ascii="Century" w:hAnsi="Century"/>
          <w:b/>
          <w:sz w:val="28"/>
          <w:szCs w:val="28"/>
        </w:rPr>
        <w:tab/>
      </w:r>
      <w:r w:rsidR="003876E1" w:rsidRPr="0004076F">
        <w:rPr>
          <w:rFonts w:ascii="Century" w:hAnsi="Century"/>
          <w:b/>
          <w:sz w:val="28"/>
          <w:szCs w:val="28"/>
        </w:rPr>
        <w:t xml:space="preserve">    </w:t>
      </w:r>
      <w:r w:rsidR="0085526B">
        <w:rPr>
          <w:rFonts w:ascii="Century" w:hAnsi="Century"/>
          <w:b/>
          <w:sz w:val="28"/>
          <w:szCs w:val="28"/>
        </w:rPr>
        <w:tab/>
      </w:r>
      <w:r w:rsidR="0085526B">
        <w:rPr>
          <w:rFonts w:ascii="Century" w:hAnsi="Century"/>
          <w:b/>
          <w:sz w:val="28"/>
          <w:szCs w:val="28"/>
        </w:rPr>
        <w:tab/>
      </w:r>
      <w:r w:rsidR="003A1A17" w:rsidRPr="0004076F">
        <w:rPr>
          <w:rFonts w:ascii="Century" w:hAnsi="Century"/>
          <w:b/>
          <w:sz w:val="28"/>
          <w:szCs w:val="28"/>
        </w:rPr>
        <w:t>Володимир РЕМЕНЯК</w:t>
      </w:r>
    </w:p>
    <w:sectPr w:rsidR="00FE4C70" w:rsidRPr="0004076F" w:rsidSect="000B5542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4EEF17" w14:textId="77777777" w:rsidR="009E0944" w:rsidRDefault="009E0944" w:rsidP="005E304C">
      <w:r>
        <w:separator/>
      </w:r>
    </w:p>
  </w:endnote>
  <w:endnote w:type="continuationSeparator" w:id="0">
    <w:p w14:paraId="4ACB3AC8" w14:textId="77777777" w:rsidR="009E0944" w:rsidRDefault="009E0944" w:rsidP="005E30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B19BEE" w14:textId="77777777" w:rsidR="009E0944" w:rsidRDefault="009E0944" w:rsidP="005E304C">
      <w:r>
        <w:separator/>
      </w:r>
    </w:p>
  </w:footnote>
  <w:footnote w:type="continuationSeparator" w:id="0">
    <w:p w14:paraId="7A071017" w14:textId="77777777" w:rsidR="009E0944" w:rsidRDefault="009E0944" w:rsidP="005E30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F78AC2" w14:textId="7E625838" w:rsidR="005E304C" w:rsidRDefault="00B474CA">
    <w:pPr>
      <w:pStyle w:val="a8"/>
      <w:jc w:val="center"/>
    </w:pPr>
    <w:r>
      <w:rPr>
        <w:noProof/>
      </w:rPr>
      <mc:AlternateContent>
        <mc:Choice Requires="wps">
          <w:drawing>
            <wp:anchor distT="45720" distB="45720" distL="114300" distR="114300" simplePos="0" relativeHeight="251659264" behindDoc="0" locked="0" layoutInCell="1" allowOverlap="1" wp14:anchorId="24D5774D" wp14:editId="03736E7D">
              <wp:simplePos x="0" y="0"/>
              <wp:positionH relativeFrom="column">
                <wp:posOffset>5187315</wp:posOffset>
              </wp:positionH>
              <wp:positionV relativeFrom="paragraph">
                <wp:posOffset>-11430</wp:posOffset>
              </wp:positionV>
              <wp:extent cx="1143000" cy="266700"/>
              <wp:effectExtent l="0" t="0" r="0" b="0"/>
              <wp:wrapNone/>
              <wp:docPr id="217" name="Текстове поле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43000" cy="2667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2C4E9A64" w14:textId="77777777" w:rsidR="0011653A" w:rsidRDefault="0011653A">
                          <w:r>
                            <w:t>ПРОЄКТ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24D5774D" id="_x0000_t202" coordsize="21600,21600" o:spt="202" path="m,l,21600r21600,l21600,xe">
              <v:stroke joinstyle="miter"/>
              <v:path gradientshapeok="t" o:connecttype="rect"/>
            </v:shapetype>
            <v:shape id="Текстове поле 2" o:spid="_x0000_s1026" type="#_x0000_t202" style="position:absolute;left:0;text-align:left;margin-left:408.45pt;margin-top:-.9pt;width:90pt;height:21pt;z-index:25165926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" stroked="f">
              <v:textbox style="mso-fit-shape-to-text:t">
                <w:txbxContent>
                  <w:p w14:paraId="2C4E9A64" w14:textId="77777777" w:rsidR="0011653A" w:rsidRDefault="0011653A">
                    <w:r>
                      <w:t>ПРОЄКТ</w:t>
                    </w:r>
                  </w:p>
                </w:txbxContent>
              </v:textbox>
            </v:shape>
          </w:pict>
        </mc:Fallback>
      </mc:AlternateContent>
    </w:r>
    <w:sdt>
      <w:sdtPr>
        <w:id w:val="-806776276"/>
        <w:docPartObj>
          <w:docPartGallery w:val="Page Numbers (Top of Page)"/>
          <w:docPartUnique/>
        </w:docPartObj>
      </w:sdtPr>
      <w:sdtEndPr/>
      <w:sdtContent>
        <w:r w:rsidR="00342A55">
          <w:fldChar w:fldCharType="begin"/>
        </w:r>
        <w:r w:rsidR="005E304C">
          <w:instrText>PAGE   \* MERGEFORMAT</w:instrText>
        </w:r>
        <w:r w:rsidR="00342A55">
          <w:fldChar w:fldCharType="separate"/>
        </w:r>
        <w:r w:rsidR="006318B1" w:rsidRPr="006318B1">
          <w:rPr>
            <w:noProof/>
            <w:lang w:val="uk-UA"/>
          </w:rPr>
          <w:t>3</w:t>
        </w:r>
        <w:r w:rsidR="00342A55">
          <w:fldChar w:fldCharType="end"/>
        </w:r>
      </w:sdtContent>
    </w:sdt>
  </w:p>
  <w:p w14:paraId="47930C4B" w14:textId="77777777" w:rsidR="005E304C" w:rsidRDefault="005E304C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0706AD16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5DF6B3D"/>
    <w:multiLevelType w:val="hybridMultilevel"/>
    <w:tmpl w:val="440A9780"/>
    <w:lvl w:ilvl="0" w:tplc="04220001">
      <w:start w:val="1"/>
      <w:numFmt w:val="bullet"/>
      <w:lvlText w:val=""/>
      <w:lvlJc w:val="left"/>
      <w:pPr>
        <w:ind w:left="157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29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01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73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45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17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89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61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330" w:hanging="360"/>
      </w:pPr>
      <w:rPr>
        <w:rFonts w:ascii="Wingdings" w:hAnsi="Wingdings" w:hint="default"/>
      </w:rPr>
    </w:lvl>
  </w:abstractNum>
  <w:abstractNum w:abstractNumId="2" w15:restartNumberingAfterBreak="0">
    <w:nsid w:val="13851AFD"/>
    <w:multiLevelType w:val="hybridMultilevel"/>
    <w:tmpl w:val="74186244"/>
    <w:lvl w:ilvl="0" w:tplc="0422000F">
      <w:start w:val="1"/>
      <w:numFmt w:val="decimal"/>
      <w:lvlText w:val="%1."/>
      <w:lvlJc w:val="left"/>
      <w:pPr>
        <w:ind w:left="785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285" w:hanging="360"/>
      </w:pPr>
    </w:lvl>
    <w:lvl w:ilvl="2" w:tplc="0422001B" w:tentative="1">
      <w:start w:val="1"/>
      <w:numFmt w:val="lowerRoman"/>
      <w:lvlText w:val="%3."/>
      <w:lvlJc w:val="right"/>
      <w:pPr>
        <w:ind w:left="2005" w:hanging="180"/>
      </w:pPr>
    </w:lvl>
    <w:lvl w:ilvl="3" w:tplc="0422000F" w:tentative="1">
      <w:start w:val="1"/>
      <w:numFmt w:val="decimal"/>
      <w:lvlText w:val="%4."/>
      <w:lvlJc w:val="left"/>
      <w:pPr>
        <w:ind w:left="2725" w:hanging="360"/>
      </w:pPr>
    </w:lvl>
    <w:lvl w:ilvl="4" w:tplc="04220019" w:tentative="1">
      <w:start w:val="1"/>
      <w:numFmt w:val="lowerLetter"/>
      <w:lvlText w:val="%5."/>
      <w:lvlJc w:val="left"/>
      <w:pPr>
        <w:ind w:left="3445" w:hanging="360"/>
      </w:pPr>
    </w:lvl>
    <w:lvl w:ilvl="5" w:tplc="0422001B" w:tentative="1">
      <w:start w:val="1"/>
      <w:numFmt w:val="lowerRoman"/>
      <w:lvlText w:val="%6."/>
      <w:lvlJc w:val="right"/>
      <w:pPr>
        <w:ind w:left="4165" w:hanging="180"/>
      </w:pPr>
    </w:lvl>
    <w:lvl w:ilvl="6" w:tplc="0422000F" w:tentative="1">
      <w:start w:val="1"/>
      <w:numFmt w:val="decimal"/>
      <w:lvlText w:val="%7."/>
      <w:lvlJc w:val="left"/>
      <w:pPr>
        <w:ind w:left="4885" w:hanging="360"/>
      </w:pPr>
    </w:lvl>
    <w:lvl w:ilvl="7" w:tplc="04220019" w:tentative="1">
      <w:start w:val="1"/>
      <w:numFmt w:val="lowerLetter"/>
      <w:lvlText w:val="%8."/>
      <w:lvlJc w:val="left"/>
      <w:pPr>
        <w:ind w:left="5605" w:hanging="360"/>
      </w:pPr>
    </w:lvl>
    <w:lvl w:ilvl="8" w:tplc="0422001B" w:tentative="1">
      <w:start w:val="1"/>
      <w:numFmt w:val="lowerRoman"/>
      <w:lvlText w:val="%9."/>
      <w:lvlJc w:val="right"/>
      <w:pPr>
        <w:ind w:left="6325" w:hanging="180"/>
      </w:pPr>
    </w:lvl>
  </w:abstractNum>
  <w:abstractNum w:abstractNumId="3" w15:restartNumberingAfterBreak="0">
    <w:nsid w:val="14B7708C"/>
    <w:multiLevelType w:val="hybridMultilevel"/>
    <w:tmpl w:val="571647CA"/>
    <w:lvl w:ilvl="0" w:tplc="0422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" w15:restartNumberingAfterBreak="0">
    <w:nsid w:val="1AC705EA"/>
    <w:multiLevelType w:val="hybridMultilevel"/>
    <w:tmpl w:val="337A3E54"/>
    <w:lvl w:ilvl="0" w:tplc="21D69A68">
      <w:start w:val="1"/>
      <w:numFmt w:val="decimal"/>
      <w:lvlText w:val="%1."/>
      <w:lvlJc w:val="left"/>
      <w:pPr>
        <w:ind w:left="927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22210087"/>
    <w:multiLevelType w:val="multilevel"/>
    <w:tmpl w:val="F2961DCA"/>
    <w:lvl w:ilvl="0">
      <w:start w:val="7"/>
      <w:numFmt w:val="upperRoman"/>
      <w:lvlText w:val="%1."/>
      <w:lvlJc w:val="right"/>
      <w:pPr>
        <w:ind w:left="173" w:hanging="173"/>
      </w:pPr>
      <w:rPr>
        <w:rFonts w:asciiTheme="majorHAnsi" w:hAnsiTheme="majorHAnsi" w:hint="default"/>
        <w:b/>
        <w:i w:val="0"/>
        <w:sz w:val="28"/>
        <w:szCs w:val="28"/>
      </w:rPr>
    </w:lvl>
    <w:lvl w:ilvl="1">
      <w:start w:val="1"/>
      <w:numFmt w:val="lowerLetter"/>
      <w:lvlText w:val="%2)"/>
      <w:lvlJc w:val="left"/>
      <w:pPr>
        <w:ind w:left="720" w:hanging="588"/>
      </w:pPr>
      <w:rPr>
        <w:rFonts w:asciiTheme="minorHAnsi" w:hAnsiTheme="minorHAnsi" w:hint="default"/>
        <w:b w:val="0"/>
        <w:i w:val="0"/>
        <w:sz w:val="20"/>
      </w:rPr>
    </w:lvl>
    <w:lvl w:ilvl="2">
      <w:start w:val="1"/>
      <w:numFmt w:val="decimal"/>
      <w:lvlText w:val="%3)"/>
      <w:lvlJc w:val="left"/>
      <w:pPr>
        <w:ind w:left="1080" w:hanging="588"/>
      </w:pPr>
      <w:rPr>
        <w:rFonts w:hint="default"/>
        <w:b w:val="0"/>
      </w:rPr>
    </w:lvl>
    <w:lvl w:ilvl="3">
      <w:start w:val="1"/>
      <w:numFmt w:val="decimal"/>
      <w:lvlText w:val="(%4)"/>
      <w:lvlJc w:val="left"/>
      <w:pPr>
        <w:ind w:left="1440" w:hanging="588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588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588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588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588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588"/>
      </w:pPr>
      <w:rPr>
        <w:rFonts w:hint="default"/>
      </w:rPr>
    </w:lvl>
  </w:abstractNum>
  <w:abstractNum w:abstractNumId="6" w15:restartNumberingAfterBreak="0">
    <w:nsid w:val="24DA764C"/>
    <w:multiLevelType w:val="hybridMultilevel"/>
    <w:tmpl w:val="DC927054"/>
    <w:lvl w:ilvl="0" w:tplc="A2D0916E">
      <w:start w:val="1"/>
      <w:numFmt w:val="decimal"/>
      <w:pStyle w:val="21"/>
      <w:lvlText w:val="%1)"/>
      <w:lvlJc w:val="left"/>
      <w:pPr>
        <w:ind w:left="85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04220019">
      <w:start w:val="1"/>
      <w:numFmt w:val="lowerLetter"/>
      <w:lvlText w:val="%2."/>
      <w:lvlJc w:val="left"/>
      <w:pPr>
        <w:ind w:left="1570" w:hanging="360"/>
      </w:pPr>
    </w:lvl>
    <w:lvl w:ilvl="2" w:tplc="0422001B" w:tentative="1">
      <w:start w:val="1"/>
      <w:numFmt w:val="lowerRoman"/>
      <w:lvlText w:val="%3."/>
      <w:lvlJc w:val="right"/>
      <w:pPr>
        <w:ind w:left="2290" w:hanging="180"/>
      </w:pPr>
    </w:lvl>
    <w:lvl w:ilvl="3" w:tplc="0422000F" w:tentative="1">
      <w:start w:val="1"/>
      <w:numFmt w:val="decimal"/>
      <w:lvlText w:val="%4."/>
      <w:lvlJc w:val="left"/>
      <w:pPr>
        <w:ind w:left="3010" w:hanging="360"/>
      </w:pPr>
    </w:lvl>
    <w:lvl w:ilvl="4" w:tplc="04220019" w:tentative="1">
      <w:start w:val="1"/>
      <w:numFmt w:val="lowerLetter"/>
      <w:lvlText w:val="%5."/>
      <w:lvlJc w:val="left"/>
      <w:pPr>
        <w:ind w:left="3730" w:hanging="360"/>
      </w:pPr>
    </w:lvl>
    <w:lvl w:ilvl="5" w:tplc="0422001B" w:tentative="1">
      <w:start w:val="1"/>
      <w:numFmt w:val="lowerRoman"/>
      <w:lvlText w:val="%6."/>
      <w:lvlJc w:val="right"/>
      <w:pPr>
        <w:ind w:left="4450" w:hanging="180"/>
      </w:pPr>
    </w:lvl>
    <w:lvl w:ilvl="6" w:tplc="0422000F" w:tentative="1">
      <w:start w:val="1"/>
      <w:numFmt w:val="decimal"/>
      <w:lvlText w:val="%7."/>
      <w:lvlJc w:val="left"/>
      <w:pPr>
        <w:ind w:left="5170" w:hanging="360"/>
      </w:pPr>
    </w:lvl>
    <w:lvl w:ilvl="7" w:tplc="04220019" w:tentative="1">
      <w:start w:val="1"/>
      <w:numFmt w:val="lowerLetter"/>
      <w:lvlText w:val="%8."/>
      <w:lvlJc w:val="left"/>
      <w:pPr>
        <w:ind w:left="5890" w:hanging="360"/>
      </w:pPr>
    </w:lvl>
    <w:lvl w:ilvl="8" w:tplc="0422001B" w:tentative="1">
      <w:start w:val="1"/>
      <w:numFmt w:val="lowerRoman"/>
      <w:lvlText w:val="%9."/>
      <w:lvlJc w:val="right"/>
      <w:pPr>
        <w:ind w:left="6610" w:hanging="180"/>
      </w:pPr>
    </w:lvl>
  </w:abstractNum>
  <w:abstractNum w:abstractNumId="7" w15:restartNumberingAfterBreak="0">
    <w:nsid w:val="25707961"/>
    <w:multiLevelType w:val="hybridMultilevel"/>
    <w:tmpl w:val="D91EE3E2"/>
    <w:lvl w:ilvl="0" w:tplc="622E1ABA">
      <w:start w:val="1"/>
      <w:numFmt w:val="bullet"/>
      <w:suff w:val="space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F2213A"/>
    <w:multiLevelType w:val="hybridMultilevel"/>
    <w:tmpl w:val="74186244"/>
    <w:lvl w:ilvl="0" w:tplc="0422000F">
      <w:start w:val="1"/>
      <w:numFmt w:val="decimal"/>
      <w:lvlText w:val="%1."/>
      <w:lvlJc w:val="left"/>
      <w:pPr>
        <w:ind w:left="501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285" w:hanging="360"/>
      </w:pPr>
    </w:lvl>
    <w:lvl w:ilvl="2" w:tplc="0422001B" w:tentative="1">
      <w:start w:val="1"/>
      <w:numFmt w:val="lowerRoman"/>
      <w:lvlText w:val="%3."/>
      <w:lvlJc w:val="right"/>
      <w:pPr>
        <w:ind w:left="2005" w:hanging="180"/>
      </w:pPr>
    </w:lvl>
    <w:lvl w:ilvl="3" w:tplc="0422000F" w:tentative="1">
      <w:start w:val="1"/>
      <w:numFmt w:val="decimal"/>
      <w:lvlText w:val="%4."/>
      <w:lvlJc w:val="left"/>
      <w:pPr>
        <w:ind w:left="2725" w:hanging="360"/>
      </w:pPr>
    </w:lvl>
    <w:lvl w:ilvl="4" w:tplc="04220019" w:tentative="1">
      <w:start w:val="1"/>
      <w:numFmt w:val="lowerLetter"/>
      <w:lvlText w:val="%5."/>
      <w:lvlJc w:val="left"/>
      <w:pPr>
        <w:ind w:left="3445" w:hanging="360"/>
      </w:pPr>
    </w:lvl>
    <w:lvl w:ilvl="5" w:tplc="0422001B" w:tentative="1">
      <w:start w:val="1"/>
      <w:numFmt w:val="lowerRoman"/>
      <w:lvlText w:val="%6."/>
      <w:lvlJc w:val="right"/>
      <w:pPr>
        <w:ind w:left="4165" w:hanging="180"/>
      </w:pPr>
    </w:lvl>
    <w:lvl w:ilvl="6" w:tplc="0422000F" w:tentative="1">
      <w:start w:val="1"/>
      <w:numFmt w:val="decimal"/>
      <w:lvlText w:val="%7."/>
      <w:lvlJc w:val="left"/>
      <w:pPr>
        <w:ind w:left="4885" w:hanging="360"/>
      </w:pPr>
    </w:lvl>
    <w:lvl w:ilvl="7" w:tplc="04220019" w:tentative="1">
      <w:start w:val="1"/>
      <w:numFmt w:val="lowerLetter"/>
      <w:lvlText w:val="%8."/>
      <w:lvlJc w:val="left"/>
      <w:pPr>
        <w:ind w:left="5605" w:hanging="360"/>
      </w:pPr>
    </w:lvl>
    <w:lvl w:ilvl="8" w:tplc="0422001B" w:tentative="1">
      <w:start w:val="1"/>
      <w:numFmt w:val="lowerRoman"/>
      <w:lvlText w:val="%9."/>
      <w:lvlJc w:val="right"/>
      <w:pPr>
        <w:ind w:left="6325" w:hanging="180"/>
      </w:pPr>
    </w:lvl>
  </w:abstractNum>
  <w:abstractNum w:abstractNumId="9" w15:restartNumberingAfterBreak="0">
    <w:nsid w:val="354B3225"/>
    <w:multiLevelType w:val="hybridMultilevel"/>
    <w:tmpl w:val="CACEFC7A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6406F60"/>
    <w:multiLevelType w:val="hybridMultilevel"/>
    <w:tmpl w:val="65F289FE"/>
    <w:lvl w:ilvl="0" w:tplc="9BF6AC92">
      <w:start w:val="1"/>
      <w:numFmt w:val="bullet"/>
      <w:suff w:val="space"/>
      <w:lvlText w:val=""/>
      <w:lvlJc w:val="left"/>
      <w:pPr>
        <w:ind w:left="785" w:hanging="360"/>
      </w:pPr>
      <w:rPr>
        <w:rFonts w:ascii="Symbol" w:hAnsi="Symbol"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285" w:hanging="360"/>
      </w:pPr>
    </w:lvl>
    <w:lvl w:ilvl="2" w:tplc="0422001B" w:tentative="1">
      <w:start w:val="1"/>
      <w:numFmt w:val="lowerRoman"/>
      <w:lvlText w:val="%3."/>
      <w:lvlJc w:val="right"/>
      <w:pPr>
        <w:ind w:left="2005" w:hanging="180"/>
      </w:pPr>
    </w:lvl>
    <w:lvl w:ilvl="3" w:tplc="0422000F" w:tentative="1">
      <w:start w:val="1"/>
      <w:numFmt w:val="decimal"/>
      <w:lvlText w:val="%4."/>
      <w:lvlJc w:val="left"/>
      <w:pPr>
        <w:ind w:left="2725" w:hanging="360"/>
      </w:pPr>
    </w:lvl>
    <w:lvl w:ilvl="4" w:tplc="04220019" w:tentative="1">
      <w:start w:val="1"/>
      <w:numFmt w:val="lowerLetter"/>
      <w:lvlText w:val="%5."/>
      <w:lvlJc w:val="left"/>
      <w:pPr>
        <w:ind w:left="3445" w:hanging="360"/>
      </w:pPr>
    </w:lvl>
    <w:lvl w:ilvl="5" w:tplc="0422001B" w:tentative="1">
      <w:start w:val="1"/>
      <w:numFmt w:val="lowerRoman"/>
      <w:lvlText w:val="%6."/>
      <w:lvlJc w:val="right"/>
      <w:pPr>
        <w:ind w:left="4165" w:hanging="180"/>
      </w:pPr>
    </w:lvl>
    <w:lvl w:ilvl="6" w:tplc="0422000F" w:tentative="1">
      <w:start w:val="1"/>
      <w:numFmt w:val="decimal"/>
      <w:lvlText w:val="%7."/>
      <w:lvlJc w:val="left"/>
      <w:pPr>
        <w:ind w:left="4885" w:hanging="360"/>
      </w:pPr>
    </w:lvl>
    <w:lvl w:ilvl="7" w:tplc="04220019" w:tentative="1">
      <w:start w:val="1"/>
      <w:numFmt w:val="lowerLetter"/>
      <w:lvlText w:val="%8."/>
      <w:lvlJc w:val="left"/>
      <w:pPr>
        <w:ind w:left="5605" w:hanging="360"/>
      </w:pPr>
    </w:lvl>
    <w:lvl w:ilvl="8" w:tplc="0422001B" w:tentative="1">
      <w:start w:val="1"/>
      <w:numFmt w:val="lowerRoman"/>
      <w:lvlText w:val="%9."/>
      <w:lvlJc w:val="right"/>
      <w:pPr>
        <w:ind w:left="6325" w:hanging="180"/>
      </w:pPr>
    </w:lvl>
  </w:abstractNum>
  <w:abstractNum w:abstractNumId="11" w15:restartNumberingAfterBreak="0">
    <w:nsid w:val="40856772"/>
    <w:multiLevelType w:val="multilevel"/>
    <w:tmpl w:val="A1B2C468"/>
    <w:lvl w:ilvl="0">
      <w:start w:val="1"/>
      <w:numFmt w:val="upperRoman"/>
      <w:lvlText w:val="%1."/>
      <w:lvlJc w:val="right"/>
      <w:pPr>
        <w:ind w:left="173" w:hanging="173"/>
      </w:pPr>
      <w:rPr>
        <w:rFonts w:asciiTheme="majorHAnsi" w:hAnsiTheme="majorHAnsi" w:hint="default"/>
        <w:b/>
        <w:i w:val="0"/>
        <w:sz w:val="28"/>
        <w:szCs w:val="28"/>
      </w:rPr>
    </w:lvl>
    <w:lvl w:ilvl="1">
      <w:start w:val="1"/>
      <w:numFmt w:val="lowerLetter"/>
      <w:lvlText w:val="%2)"/>
      <w:lvlJc w:val="left"/>
      <w:pPr>
        <w:ind w:left="720" w:hanging="588"/>
      </w:pPr>
      <w:rPr>
        <w:rFonts w:asciiTheme="minorHAnsi" w:hAnsiTheme="minorHAnsi" w:hint="default"/>
        <w:b w:val="0"/>
        <w:i w:val="0"/>
        <w:sz w:val="20"/>
      </w:rPr>
    </w:lvl>
    <w:lvl w:ilvl="2">
      <w:start w:val="1"/>
      <w:numFmt w:val="decimal"/>
      <w:lvlText w:val="%3)"/>
      <w:lvlJc w:val="left"/>
      <w:pPr>
        <w:ind w:left="1080" w:hanging="588"/>
      </w:pPr>
      <w:rPr>
        <w:rFonts w:hint="default"/>
        <w:b w:val="0"/>
      </w:rPr>
    </w:lvl>
    <w:lvl w:ilvl="3">
      <w:start w:val="1"/>
      <w:numFmt w:val="decimal"/>
      <w:lvlText w:val="(%4)"/>
      <w:lvlJc w:val="left"/>
      <w:pPr>
        <w:ind w:left="1440" w:hanging="588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588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588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588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588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588"/>
      </w:pPr>
      <w:rPr>
        <w:rFonts w:hint="default"/>
      </w:rPr>
    </w:lvl>
  </w:abstractNum>
  <w:abstractNum w:abstractNumId="12" w15:restartNumberingAfterBreak="0">
    <w:nsid w:val="43606DE0"/>
    <w:multiLevelType w:val="multilevel"/>
    <w:tmpl w:val="04220029"/>
    <w:lvl w:ilvl="0">
      <w:start w:val="1"/>
      <w:numFmt w:val="decimal"/>
      <w:pStyle w:val="11"/>
      <w:suff w:val="space"/>
      <w:lvlText w:val="Розділ %1"/>
      <w:lvlJc w:val="left"/>
      <w:pPr>
        <w:ind w:left="0" w:firstLine="0"/>
      </w:pPr>
    </w:lvl>
    <w:lvl w:ilvl="1">
      <w:start w:val="1"/>
      <w:numFmt w:val="none"/>
      <w:pStyle w:val="210"/>
      <w:suff w:val="nothing"/>
      <w:lvlText w:val=""/>
      <w:lvlJc w:val="left"/>
      <w:pPr>
        <w:ind w:left="0" w:firstLine="0"/>
      </w:pPr>
    </w:lvl>
    <w:lvl w:ilvl="2">
      <w:start w:val="1"/>
      <w:numFmt w:val="none"/>
      <w:pStyle w:val="31"/>
      <w:suff w:val="nothing"/>
      <w:lvlText w:val=""/>
      <w:lvlJc w:val="left"/>
      <w:pPr>
        <w:ind w:left="0" w:firstLine="0"/>
      </w:pPr>
    </w:lvl>
    <w:lvl w:ilvl="3">
      <w:start w:val="1"/>
      <w:numFmt w:val="none"/>
      <w:pStyle w:val="41"/>
      <w:suff w:val="nothing"/>
      <w:lvlText w:val=""/>
      <w:lvlJc w:val="left"/>
      <w:pPr>
        <w:ind w:left="0" w:firstLine="0"/>
      </w:pPr>
    </w:lvl>
    <w:lvl w:ilvl="4">
      <w:start w:val="1"/>
      <w:numFmt w:val="none"/>
      <w:pStyle w:val="51"/>
      <w:suff w:val="nothing"/>
      <w:lvlText w:val=""/>
      <w:lvlJc w:val="left"/>
      <w:pPr>
        <w:ind w:left="0" w:firstLine="0"/>
      </w:pPr>
    </w:lvl>
    <w:lvl w:ilvl="5">
      <w:start w:val="1"/>
      <w:numFmt w:val="none"/>
      <w:pStyle w:val="61"/>
      <w:suff w:val="nothing"/>
      <w:lvlText w:val=""/>
      <w:lvlJc w:val="left"/>
      <w:pPr>
        <w:ind w:left="0" w:firstLine="0"/>
      </w:pPr>
    </w:lvl>
    <w:lvl w:ilvl="6">
      <w:start w:val="1"/>
      <w:numFmt w:val="none"/>
      <w:pStyle w:val="71"/>
      <w:suff w:val="nothing"/>
      <w:lvlText w:val=""/>
      <w:lvlJc w:val="left"/>
      <w:pPr>
        <w:ind w:left="0" w:firstLine="0"/>
      </w:pPr>
    </w:lvl>
    <w:lvl w:ilvl="7">
      <w:start w:val="1"/>
      <w:numFmt w:val="none"/>
      <w:pStyle w:val="81"/>
      <w:suff w:val="nothing"/>
      <w:lvlText w:val=""/>
      <w:lvlJc w:val="left"/>
      <w:pPr>
        <w:ind w:left="0" w:firstLine="0"/>
      </w:pPr>
    </w:lvl>
    <w:lvl w:ilvl="8">
      <w:start w:val="1"/>
      <w:numFmt w:val="none"/>
      <w:pStyle w:val="91"/>
      <w:suff w:val="nothing"/>
      <w:lvlText w:val=""/>
      <w:lvlJc w:val="left"/>
      <w:pPr>
        <w:ind w:left="0" w:firstLine="0"/>
      </w:pPr>
    </w:lvl>
  </w:abstractNum>
  <w:abstractNum w:abstractNumId="13" w15:restartNumberingAfterBreak="0">
    <w:nsid w:val="441067A0"/>
    <w:multiLevelType w:val="hybridMultilevel"/>
    <w:tmpl w:val="B008D600"/>
    <w:lvl w:ilvl="0" w:tplc="8AC87BA4">
      <w:start w:val="1"/>
      <w:numFmt w:val="decimal"/>
      <w:lvlText w:val="%1)"/>
      <w:lvlJc w:val="left"/>
      <w:pPr>
        <w:ind w:left="9875" w:hanging="377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0578" w:hanging="360"/>
      </w:pPr>
    </w:lvl>
    <w:lvl w:ilvl="2" w:tplc="0422001B" w:tentative="1">
      <w:start w:val="1"/>
      <w:numFmt w:val="lowerRoman"/>
      <w:lvlText w:val="%3."/>
      <w:lvlJc w:val="right"/>
      <w:pPr>
        <w:ind w:left="11298" w:hanging="180"/>
      </w:pPr>
    </w:lvl>
    <w:lvl w:ilvl="3" w:tplc="0422000F" w:tentative="1">
      <w:start w:val="1"/>
      <w:numFmt w:val="decimal"/>
      <w:lvlText w:val="%4."/>
      <w:lvlJc w:val="left"/>
      <w:pPr>
        <w:ind w:left="12018" w:hanging="360"/>
      </w:pPr>
    </w:lvl>
    <w:lvl w:ilvl="4" w:tplc="04220019" w:tentative="1">
      <w:start w:val="1"/>
      <w:numFmt w:val="lowerLetter"/>
      <w:lvlText w:val="%5."/>
      <w:lvlJc w:val="left"/>
      <w:pPr>
        <w:ind w:left="12738" w:hanging="360"/>
      </w:pPr>
    </w:lvl>
    <w:lvl w:ilvl="5" w:tplc="0422001B" w:tentative="1">
      <w:start w:val="1"/>
      <w:numFmt w:val="lowerRoman"/>
      <w:lvlText w:val="%6."/>
      <w:lvlJc w:val="right"/>
      <w:pPr>
        <w:ind w:left="13458" w:hanging="180"/>
      </w:pPr>
    </w:lvl>
    <w:lvl w:ilvl="6" w:tplc="0422000F" w:tentative="1">
      <w:start w:val="1"/>
      <w:numFmt w:val="decimal"/>
      <w:lvlText w:val="%7."/>
      <w:lvlJc w:val="left"/>
      <w:pPr>
        <w:ind w:left="14178" w:hanging="360"/>
      </w:pPr>
    </w:lvl>
    <w:lvl w:ilvl="7" w:tplc="04220019" w:tentative="1">
      <w:start w:val="1"/>
      <w:numFmt w:val="lowerLetter"/>
      <w:lvlText w:val="%8."/>
      <w:lvlJc w:val="left"/>
      <w:pPr>
        <w:ind w:left="14898" w:hanging="360"/>
      </w:pPr>
    </w:lvl>
    <w:lvl w:ilvl="8" w:tplc="0422001B" w:tentative="1">
      <w:start w:val="1"/>
      <w:numFmt w:val="lowerRoman"/>
      <w:lvlText w:val="%9."/>
      <w:lvlJc w:val="right"/>
      <w:pPr>
        <w:ind w:left="15618" w:hanging="180"/>
      </w:pPr>
    </w:lvl>
  </w:abstractNum>
  <w:abstractNum w:abstractNumId="14" w15:restartNumberingAfterBreak="0">
    <w:nsid w:val="49F0419B"/>
    <w:multiLevelType w:val="hybridMultilevel"/>
    <w:tmpl w:val="38489888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A2D68A5"/>
    <w:multiLevelType w:val="hybridMultilevel"/>
    <w:tmpl w:val="32508436"/>
    <w:lvl w:ilvl="0" w:tplc="04220001">
      <w:start w:val="1"/>
      <w:numFmt w:val="bullet"/>
      <w:lvlText w:val=""/>
      <w:lvlJc w:val="left"/>
      <w:pPr>
        <w:ind w:left="76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79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51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23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295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367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39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11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5836" w:hanging="360"/>
      </w:pPr>
      <w:rPr>
        <w:rFonts w:ascii="Wingdings" w:hAnsi="Wingdings" w:hint="default"/>
      </w:rPr>
    </w:lvl>
  </w:abstractNum>
  <w:abstractNum w:abstractNumId="16" w15:restartNumberingAfterBreak="0">
    <w:nsid w:val="5741307C"/>
    <w:multiLevelType w:val="hybridMultilevel"/>
    <w:tmpl w:val="8DE4DFB6"/>
    <w:lvl w:ilvl="0" w:tplc="42AC1C86">
      <w:start w:val="1"/>
      <w:numFmt w:val="decimal"/>
      <w:lvlText w:val="%1."/>
      <w:lvlJc w:val="left"/>
      <w:pPr>
        <w:ind w:left="0" w:firstLine="0"/>
      </w:pPr>
      <w:rPr>
        <w:rFonts w:hint="default"/>
        <w:b/>
        <w:bCs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9F85A16"/>
    <w:multiLevelType w:val="hybridMultilevel"/>
    <w:tmpl w:val="B76AF344"/>
    <w:lvl w:ilvl="0" w:tplc="5EFEC27C">
      <w:start w:val="1"/>
      <w:numFmt w:val="decimal"/>
      <w:suff w:val="space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CD943BA"/>
    <w:multiLevelType w:val="hybridMultilevel"/>
    <w:tmpl w:val="15FE3070"/>
    <w:lvl w:ilvl="0" w:tplc="8CC6F08C">
      <w:start w:val="8"/>
      <w:numFmt w:val="upperRoman"/>
      <w:lvlText w:val="%1."/>
      <w:lvlJc w:val="right"/>
      <w:pPr>
        <w:ind w:left="85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01D002B"/>
    <w:multiLevelType w:val="hybridMultilevel"/>
    <w:tmpl w:val="3648E564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1DD310D"/>
    <w:multiLevelType w:val="hybridMultilevel"/>
    <w:tmpl w:val="01F2F8E8"/>
    <w:lvl w:ilvl="0" w:tplc="0422000F">
      <w:start w:val="1"/>
      <w:numFmt w:val="decimal"/>
      <w:lvlText w:val="%1."/>
      <w:lvlJc w:val="left"/>
      <w:pPr>
        <w:ind w:left="501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285" w:hanging="360"/>
      </w:pPr>
    </w:lvl>
    <w:lvl w:ilvl="2" w:tplc="0422001B" w:tentative="1">
      <w:start w:val="1"/>
      <w:numFmt w:val="lowerRoman"/>
      <w:lvlText w:val="%3."/>
      <w:lvlJc w:val="right"/>
      <w:pPr>
        <w:ind w:left="2005" w:hanging="180"/>
      </w:pPr>
    </w:lvl>
    <w:lvl w:ilvl="3" w:tplc="0422000F" w:tentative="1">
      <w:start w:val="1"/>
      <w:numFmt w:val="decimal"/>
      <w:lvlText w:val="%4."/>
      <w:lvlJc w:val="left"/>
      <w:pPr>
        <w:ind w:left="2725" w:hanging="360"/>
      </w:pPr>
    </w:lvl>
    <w:lvl w:ilvl="4" w:tplc="04220019" w:tentative="1">
      <w:start w:val="1"/>
      <w:numFmt w:val="lowerLetter"/>
      <w:lvlText w:val="%5."/>
      <w:lvlJc w:val="left"/>
      <w:pPr>
        <w:ind w:left="3445" w:hanging="360"/>
      </w:pPr>
    </w:lvl>
    <w:lvl w:ilvl="5" w:tplc="0422001B" w:tentative="1">
      <w:start w:val="1"/>
      <w:numFmt w:val="lowerRoman"/>
      <w:lvlText w:val="%6."/>
      <w:lvlJc w:val="right"/>
      <w:pPr>
        <w:ind w:left="4165" w:hanging="180"/>
      </w:pPr>
    </w:lvl>
    <w:lvl w:ilvl="6" w:tplc="0422000F" w:tentative="1">
      <w:start w:val="1"/>
      <w:numFmt w:val="decimal"/>
      <w:lvlText w:val="%7."/>
      <w:lvlJc w:val="left"/>
      <w:pPr>
        <w:ind w:left="4885" w:hanging="360"/>
      </w:pPr>
    </w:lvl>
    <w:lvl w:ilvl="7" w:tplc="04220019" w:tentative="1">
      <w:start w:val="1"/>
      <w:numFmt w:val="lowerLetter"/>
      <w:lvlText w:val="%8."/>
      <w:lvlJc w:val="left"/>
      <w:pPr>
        <w:ind w:left="5605" w:hanging="360"/>
      </w:pPr>
    </w:lvl>
    <w:lvl w:ilvl="8" w:tplc="0422001B" w:tentative="1">
      <w:start w:val="1"/>
      <w:numFmt w:val="lowerRoman"/>
      <w:lvlText w:val="%9."/>
      <w:lvlJc w:val="right"/>
      <w:pPr>
        <w:ind w:left="6325" w:hanging="180"/>
      </w:pPr>
    </w:lvl>
  </w:abstractNum>
  <w:abstractNum w:abstractNumId="21" w15:restartNumberingAfterBreak="0">
    <w:nsid w:val="62814754"/>
    <w:multiLevelType w:val="hybridMultilevel"/>
    <w:tmpl w:val="F1166AAE"/>
    <w:lvl w:ilvl="0" w:tplc="3BAA590E">
      <w:start w:val="6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A8B165F"/>
    <w:multiLevelType w:val="hybridMultilevel"/>
    <w:tmpl w:val="CEAAEE40"/>
    <w:lvl w:ilvl="0" w:tplc="0422000F">
      <w:start w:val="1"/>
      <w:numFmt w:val="decimal"/>
      <w:lvlText w:val="%1."/>
      <w:lvlJc w:val="left"/>
      <w:pPr>
        <w:ind w:left="785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285" w:hanging="360"/>
      </w:pPr>
    </w:lvl>
    <w:lvl w:ilvl="2" w:tplc="0422001B" w:tentative="1">
      <w:start w:val="1"/>
      <w:numFmt w:val="lowerRoman"/>
      <w:lvlText w:val="%3."/>
      <w:lvlJc w:val="right"/>
      <w:pPr>
        <w:ind w:left="2005" w:hanging="180"/>
      </w:pPr>
    </w:lvl>
    <w:lvl w:ilvl="3" w:tplc="0422000F" w:tentative="1">
      <w:start w:val="1"/>
      <w:numFmt w:val="decimal"/>
      <w:lvlText w:val="%4."/>
      <w:lvlJc w:val="left"/>
      <w:pPr>
        <w:ind w:left="2725" w:hanging="360"/>
      </w:pPr>
    </w:lvl>
    <w:lvl w:ilvl="4" w:tplc="04220019" w:tentative="1">
      <w:start w:val="1"/>
      <w:numFmt w:val="lowerLetter"/>
      <w:lvlText w:val="%5."/>
      <w:lvlJc w:val="left"/>
      <w:pPr>
        <w:ind w:left="3445" w:hanging="360"/>
      </w:pPr>
    </w:lvl>
    <w:lvl w:ilvl="5" w:tplc="0422001B" w:tentative="1">
      <w:start w:val="1"/>
      <w:numFmt w:val="lowerRoman"/>
      <w:lvlText w:val="%6."/>
      <w:lvlJc w:val="right"/>
      <w:pPr>
        <w:ind w:left="4165" w:hanging="180"/>
      </w:pPr>
    </w:lvl>
    <w:lvl w:ilvl="6" w:tplc="0422000F" w:tentative="1">
      <w:start w:val="1"/>
      <w:numFmt w:val="decimal"/>
      <w:lvlText w:val="%7."/>
      <w:lvlJc w:val="left"/>
      <w:pPr>
        <w:ind w:left="4885" w:hanging="360"/>
      </w:pPr>
    </w:lvl>
    <w:lvl w:ilvl="7" w:tplc="04220019" w:tentative="1">
      <w:start w:val="1"/>
      <w:numFmt w:val="lowerLetter"/>
      <w:lvlText w:val="%8."/>
      <w:lvlJc w:val="left"/>
      <w:pPr>
        <w:ind w:left="5605" w:hanging="360"/>
      </w:pPr>
    </w:lvl>
    <w:lvl w:ilvl="8" w:tplc="0422001B" w:tentative="1">
      <w:start w:val="1"/>
      <w:numFmt w:val="lowerRoman"/>
      <w:lvlText w:val="%9."/>
      <w:lvlJc w:val="right"/>
      <w:pPr>
        <w:ind w:left="6325" w:hanging="180"/>
      </w:pPr>
    </w:lvl>
  </w:abstractNum>
  <w:abstractNum w:abstractNumId="23" w15:restartNumberingAfterBreak="0">
    <w:nsid w:val="6C9D2429"/>
    <w:multiLevelType w:val="hybridMultilevel"/>
    <w:tmpl w:val="481825E2"/>
    <w:lvl w:ilvl="0" w:tplc="0422000F">
      <w:start w:val="1"/>
      <w:numFmt w:val="decimal"/>
      <w:lvlText w:val="%1."/>
      <w:lvlJc w:val="left"/>
      <w:pPr>
        <w:ind w:left="785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285" w:hanging="360"/>
      </w:pPr>
    </w:lvl>
    <w:lvl w:ilvl="2" w:tplc="0422001B" w:tentative="1">
      <w:start w:val="1"/>
      <w:numFmt w:val="lowerRoman"/>
      <w:lvlText w:val="%3."/>
      <w:lvlJc w:val="right"/>
      <w:pPr>
        <w:ind w:left="2005" w:hanging="180"/>
      </w:pPr>
    </w:lvl>
    <w:lvl w:ilvl="3" w:tplc="0422000F" w:tentative="1">
      <w:start w:val="1"/>
      <w:numFmt w:val="decimal"/>
      <w:lvlText w:val="%4."/>
      <w:lvlJc w:val="left"/>
      <w:pPr>
        <w:ind w:left="2725" w:hanging="360"/>
      </w:pPr>
    </w:lvl>
    <w:lvl w:ilvl="4" w:tplc="04220019" w:tentative="1">
      <w:start w:val="1"/>
      <w:numFmt w:val="lowerLetter"/>
      <w:lvlText w:val="%5."/>
      <w:lvlJc w:val="left"/>
      <w:pPr>
        <w:ind w:left="3445" w:hanging="360"/>
      </w:pPr>
    </w:lvl>
    <w:lvl w:ilvl="5" w:tplc="0422001B" w:tentative="1">
      <w:start w:val="1"/>
      <w:numFmt w:val="lowerRoman"/>
      <w:lvlText w:val="%6."/>
      <w:lvlJc w:val="right"/>
      <w:pPr>
        <w:ind w:left="4165" w:hanging="180"/>
      </w:pPr>
    </w:lvl>
    <w:lvl w:ilvl="6" w:tplc="0422000F" w:tentative="1">
      <w:start w:val="1"/>
      <w:numFmt w:val="decimal"/>
      <w:lvlText w:val="%7."/>
      <w:lvlJc w:val="left"/>
      <w:pPr>
        <w:ind w:left="4885" w:hanging="360"/>
      </w:pPr>
    </w:lvl>
    <w:lvl w:ilvl="7" w:tplc="04220019" w:tentative="1">
      <w:start w:val="1"/>
      <w:numFmt w:val="lowerLetter"/>
      <w:lvlText w:val="%8."/>
      <w:lvlJc w:val="left"/>
      <w:pPr>
        <w:ind w:left="5605" w:hanging="360"/>
      </w:pPr>
    </w:lvl>
    <w:lvl w:ilvl="8" w:tplc="0422001B" w:tentative="1">
      <w:start w:val="1"/>
      <w:numFmt w:val="lowerRoman"/>
      <w:lvlText w:val="%9."/>
      <w:lvlJc w:val="right"/>
      <w:pPr>
        <w:ind w:left="6325" w:hanging="180"/>
      </w:pPr>
    </w:lvl>
  </w:abstractNum>
  <w:abstractNum w:abstractNumId="24" w15:restartNumberingAfterBreak="0">
    <w:nsid w:val="70A94DEA"/>
    <w:multiLevelType w:val="hybridMultilevel"/>
    <w:tmpl w:val="90A806B2"/>
    <w:lvl w:ilvl="0" w:tplc="1DD6199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86E6714"/>
    <w:multiLevelType w:val="hybridMultilevel"/>
    <w:tmpl w:val="D17AEEEA"/>
    <w:lvl w:ilvl="0" w:tplc="248EDFF2">
      <w:start w:val="10"/>
      <w:numFmt w:val="upperRoman"/>
      <w:lvlText w:val="%1."/>
      <w:lvlJc w:val="right"/>
      <w:pPr>
        <w:ind w:left="85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8715CA8"/>
    <w:multiLevelType w:val="hybridMultilevel"/>
    <w:tmpl w:val="74186244"/>
    <w:lvl w:ilvl="0" w:tplc="0422000F">
      <w:start w:val="1"/>
      <w:numFmt w:val="decimal"/>
      <w:lvlText w:val="%1."/>
      <w:lvlJc w:val="left"/>
      <w:pPr>
        <w:ind w:left="785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285" w:hanging="360"/>
      </w:pPr>
    </w:lvl>
    <w:lvl w:ilvl="2" w:tplc="0422001B" w:tentative="1">
      <w:start w:val="1"/>
      <w:numFmt w:val="lowerRoman"/>
      <w:lvlText w:val="%3."/>
      <w:lvlJc w:val="right"/>
      <w:pPr>
        <w:ind w:left="2005" w:hanging="180"/>
      </w:pPr>
    </w:lvl>
    <w:lvl w:ilvl="3" w:tplc="0422000F" w:tentative="1">
      <w:start w:val="1"/>
      <w:numFmt w:val="decimal"/>
      <w:lvlText w:val="%4."/>
      <w:lvlJc w:val="left"/>
      <w:pPr>
        <w:ind w:left="2725" w:hanging="360"/>
      </w:pPr>
    </w:lvl>
    <w:lvl w:ilvl="4" w:tplc="04220019" w:tentative="1">
      <w:start w:val="1"/>
      <w:numFmt w:val="lowerLetter"/>
      <w:lvlText w:val="%5."/>
      <w:lvlJc w:val="left"/>
      <w:pPr>
        <w:ind w:left="3445" w:hanging="360"/>
      </w:pPr>
    </w:lvl>
    <w:lvl w:ilvl="5" w:tplc="0422001B" w:tentative="1">
      <w:start w:val="1"/>
      <w:numFmt w:val="lowerRoman"/>
      <w:lvlText w:val="%6."/>
      <w:lvlJc w:val="right"/>
      <w:pPr>
        <w:ind w:left="4165" w:hanging="180"/>
      </w:pPr>
    </w:lvl>
    <w:lvl w:ilvl="6" w:tplc="0422000F" w:tentative="1">
      <w:start w:val="1"/>
      <w:numFmt w:val="decimal"/>
      <w:lvlText w:val="%7."/>
      <w:lvlJc w:val="left"/>
      <w:pPr>
        <w:ind w:left="4885" w:hanging="360"/>
      </w:pPr>
    </w:lvl>
    <w:lvl w:ilvl="7" w:tplc="04220019" w:tentative="1">
      <w:start w:val="1"/>
      <w:numFmt w:val="lowerLetter"/>
      <w:lvlText w:val="%8."/>
      <w:lvlJc w:val="left"/>
      <w:pPr>
        <w:ind w:left="5605" w:hanging="360"/>
      </w:pPr>
    </w:lvl>
    <w:lvl w:ilvl="8" w:tplc="0422001B" w:tentative="1">
      <w:start w:val="1"/>
      <w:numFmt w:val="lowerRoman"/>
      <w:lvlText w:val="%9."/>
      <w:lvlJc w:val="right"/>
      <w:pPr>
        <w:ind w:left="6325" w:hanging="180"/>
      </w:pPr>
    </w:lvl>
  </w:abstractNum>
  <w:abstractNum w:abstractNumId="27" w15:restartNumberingAfterBreak="0">
    <w:nsid w:val="789F3497"/>
    <w:multiLevelType w:val="hybridMultilevel"/>
    <w:tmpl w:val="3B2695FE"/>
    <w:lvl w:ilvl="0" w:tplc="EE2CAB40">
      <w:start w:val="1"/>
      <w:numFmt w:val="decimal"/>
      <w:suff w:val="space"/>
      <w:lvlText w:val="%1)"/>
      <w:lvlJc w:val="left"/>
      <w:pPr>
        <w:ind w:left="85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97C4BA1"/>
    <w:multiLevelType w:val="hybridMultilevel"/>
    <w:tmpl w:val="6E729AE4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12"/>
  </w:num>
  <w:num w:numId="3">
    <w:abstractNumId w:val="6"/>
  </w:num>
  <w:num w:numId="4">
    <w:abstractNumId w:val="11"/>
  </w:num>
  <w:num w:numId="5">
    <w:abstractNumId w:val="6"/>
    <w:lvlOverride w:ilvl="0">
      <w:startOverride w:val="1"/>
    </w:lvlOverride>
  </w:num>
  <w:num w:numId="6">
    <w:abstractNumId w:val="6"/>
    <w:lvlOverride w:ilvl="0">
      <w:startOverride w:val="1"/>
    </w:lvlOverride>
  </w:num>
  <w:num w:numId="7">
    <w:abstractNumId w:val="6"/>
    <w:lvlOverride w:ilvl="0">
      <w:startOverride w:val="1"/>
    </w:lvlOverride>
  </w:num>
  <w:num w:numId="8">
    <w:abstractNumId w:val="6"/>
    <w:lvlOverride w:ilvl="0">
      <w:startOverride w:val="1"/>
    </w:lvlOverride>
  </w:num>
  <w:num w:numId="9">
    <w:abstractNumId w:val="17"/>
  </w:num>
  <w:num w:numId="10">
    <w:abstractNumId w:val="21"/>
  </w:num>
  <w:num w:numId="11">
    <w:abstractNumId w:val="5"/>
  </w:num>
  <w:num w:numId="12">
    <w:abstractNumId w:val="18"/>
  </w:num>
  <w:num w:numId="13">
    <w:abstractNumId w:val="25"/>
  </w:num>
  <w:num w:numId="14">
    <w:abstractNumId w:val="27"/>
  </w:num>
  <w:num w:numId="15">
    <w:abstractNumId w:val="1"/>
  </w:num>
  <w:num w:numId="16">
    <w:abstractNumId w:val="4"/>
  </w:num>
  <w:num w:numId="17">
    <w:abstractNumId w:val="0"/>
  </w:num>
  <w:num w:numId="18">
    <w:abstractNumId w:val="6"/>
    <w:lvlOverride w:ilvl="0">
      <w:startOverride w:val="1"/>
    </w:lvlOverride>
  </w:num>
  <w:num w:numId="19">
    <w:abstractNumId w:val="6"/>
    <w:lvlOverride w:ilvl="0">
      <w:startOverride w:val="1"/>
    </w:lvlOverride>
  </w:num>
  <w:num w:numId="20">
    <w:abstractNumId w:val="6"/>
    <w:lvlOverride w:ilvl="0">
      <w:startOverride w:val="1"/>
    </w:lvlOverride>
  </w:num>
  <w:num w:numId="21">
    <w:abstractNumId w:val="3"/>
  </w:num>
  <w:num w:numId="22">
    <w:abstractNumId w:val="6"/>
    <w:lvlOverride w:ilvl="0">
      <w:startOverride w:val="1"/>
    </w:lvlOverride>
  </w:num>
  <w:num w:numId="23">
    <w:abstractNumId w:val="6"/>
    <w:lvlOverride w:ilvl="0">
      <w:startOverride w:val="1"/>
    </w:lvlOverride>
  </w:num>
  <w:num w:numId="24">
    <w:abstractNumId w:val="13"/>
  </w:num>
  <w:num w:numId="25">
    <w:abstractNumId w:val="20"/>
  </w:num>
  <w:num w:numId="26">
    <w:abstractNumId w:val="6"/>
    <w:lvlOverride w:ilvl="0">
      <w:startOverride w:val="1"/>
    </w:lvlOverride>
  </w:num>
  <w:num w:numId="27">
    <w:abstractNumId w:val="6"/>
    <w:lvlOverride w:ilvl="0">
      <w:startOverride w:val="1"/>
    </w:lvlOverride>
  </w:num>
  <w:num w:numId="28">
    <w:abstractNumId w:val="6"/>
    <w:lvlOverride w:ilvl="0">
      <w:startOverride w:val="1"/>
    </w:lvlOverride>
  </w:num>
  <w:num w:numId="29">
    <w:abstractNumId w:val="6"/>
    <w:lvlOverride w:ilvl="0">
      <w:startOverride w:val="1"/>
    </w:lvlOverride>
  </w:num>
  <w:num w:numId="30">
    <w:abstractNumId w:val="6"/>
    <w:lvlOverride w:ilvl="0">
      <w:startOverride w:val="1"/>
    </w:lvlOverride>
  </w:num>
  <w:num w:numId="31">
    <w:abstractNumId w:val="6"/>
    <w:lvlOverride w:ilvl="0">
      <w:startOverride w:val="1"/>
    </w:lvlOverride>
  </w:num>
  <w:num w:numId="32">
    <w:abstractNumId w:val="6"/>
    <w:lvlOverride w:ilvl="0">
      <w:startOverride w:val="1"/>
    </w:lvlOverride>
  </w:num>
  <w:num w:numId="33">
    <w:abstractNumId w:val="7"/>
  </w:num>
  <w:num w:numId="34">
    <w:abstractNumId w:val="6"/>
    <w:lvlOverride w:ilvl="0">
      <w:startOverride w:val="1"/>
    </w:lvlOverride>
  </w:num>
  <w:num w:numId="35">
    <w:abstractNumId w:val="14"/>
  </w:num>
  <w:num w:numId="36">
    <w:abstractNumId w:val="26"/>
  </w:num>
  <w:num w:numId="37">
    <w:abstractNumId w:val="24"/>
  </w:num>
  <w:num w:numId="38">
    <w:abstractNumId w:val="10"/>
  </w:num>
  <w:num w:numId="39">
    <w:abstractNumId w:val="8"/>
  </w:num>
  <w:num w:numId="40">
    <w:abstractNumId w:val="9"/>
  </w:num>
  <w:num w:numId="41">
    <w:abstractNumId w:val="2"/>
  </w:num>
  <w:num w:numId="42">
    <w:abstractNumId w:val="23"/>
  </w:num>
  <w:num w:numId="43">
    <w:abstractNumId w:val="22"/>
  </w:num>
  <w:num w:numId="44">
    <w:abstractNumId w:val="28"/>
  </w:num>
  <w:num w:numId="45">
    <w:abstractNumId w:val="15"/>
  </w:num>
  <w:num w:numId="46">
    <w:abstractNumId w:val="19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5D19"/>
    <w:rsid w:val="00003A7C"/>
    <w:rsid w:val="00007E2D"/>
    <w:rsid w:val="0001088E"/>
    <w:rsid w:val="0001115F"/>
    <w:rsid w:val="000112D4"/>
    <w:rsid w:val="000123AD"/>
    <w:rsid w:val="00016248"/>
    <w:rsid w:val="0002484D"/>
    <w:rsid w:val="0004076F"/>
    <w:rsid w:val="000548E5"/>
    <w:rsid w:val="00055A43"/>
    <w:rsid w:val="000612D1"/>
    <w:rsid w:val="000651FB"/>
    <w:rsid w:val="00070565"/>
    <w:rsid w:val="00073DEB"/>
    <w:rsid w:val="0007444E"/>
    <w:rsid w:val="00075FAD"/>
    <w:rsid w:val="0008043F"/>
    <w:rsid w:val="00080673"/>
    <w:rsid w:val="000820ED"/>
    <w:rsid w:val="000830B1"/>
    <w:rsid w:val="00085617"/>
    <w:rsid w:val="000A4E2D"/>
    <w:rsid w:val="000A59CC"/>
    <w:rsid w:val="000A6D00"/>
    <w:rsid w:val="000B4D27"/>
    <w:rsid w:val="000B5542"/>
    <w:rsid w:val="000B5F84"/>
    <w:rsid w:val="000C2D3A"/>
    <w:rsid w:val="000C3318"/>
    <w:rsid w:val="000C4205"/>
    <w:rsid w:val="000C5C9D"/>
    <w:rsid w:val="000D045D"/>
    <w:rsid w:val="000E58D2"/>
    <w:rsid w:val="000E72FD"/>
    <w:rsid w:val="000F0030"/>
    <w:rsid w:val="000F2265"/>
    <w:rsid w:val="00100182"/>
    <w:rsid w:val="00101EF1"/>
    <w:rsid w:val="0010449D"/>
    <w:rsid w:val="00111B16"/>
    <w:rsid w:val="0011653A"/>
    <w:rsid w:val="001374E0"/>
    <w:rsid w:val="00137EA1"/>
    <w:rsid w:val="00137F4C"/>
    <w:rsid w:val="00143C9D"/>
    <w:rsid w:val="0014761C"/>
    <w:rsid w:val="00153EB6"/>
    <w:rsid w:val="00154D3A"/>
    <w:rsid w:val="00160DB9"/>
    <w:rsid w:val="0016345D"/>
    <w:rsid w:val="001677A5"/>
    <w:rsid w:val="00170CA2"/>
    <w:rsid w:val="001941FD"/>
    <w:rsid w:val="0019632A"/>
    <w:rsid w:val="001A17AC"/>
    <w:rsid w:val="001A1E9D"/>
    <w:rsid w:val="001A5D19"/>
    <w:rsid w:val="001A696E"/>
    <w:rsid w:val="001A79C9"/>
    <w:rsid w:val="001C313B"/>
    <w:rsid w:val="001C32E9"/>
    <w:rsid w:val="001C3705"/>
    <w:rsid w:val="001C6D5C"/>
    <w:rsid w:val="001D1B22"/>
    <w:rsid w:val="001E1238"/>
    <w:rsid w:val="001E5821"/>
    <w:rsid w:val="001E6858"/>
    <w:rsid w:val="001E6C8F"/>
    <w:rsid w:val="001F0BDD"/>
    <w:rsid w:val="001F1044"/>
    <w:rsid w:val="001F22AC"/>
    <w:rsid w:val="001F2336"/>
    <w:rsid w:val="001F6C91"/>
    <w:rsid w:val="001F776B"/>
    <w:rsid w:val="00200044"/>
    <w:rsid w:val="00201FE6"/>
    <w:rsid w:val="00212A81"/>
    <w:rsid w:val="00226DAA"/>
    <w:rsid w:val="00237635"/>
    <w:rsid w:val="002377FB"/>
    <w:rsid w:val="0024118E"/>
    <w:rsid w:val="0024746B"/>
    <w:rsid w:val="00254A21"/>
    <w:rsid w:val="00260CFD"/>
    <w:rsid w:val="00271363"/>
    <w:rsid w:val="00276821"/>
    <w:rsid w:val="00280EAF"/>
    <w:rsid w:val="00286895"/>
    <w:rsid w:val="00287EFA"/>
    <w:rsid w:val="002A3078"/>
    <w:rsid w:val="002A523D"/>
    <w:rsid w:val="002B4E2A"/>
    <w:rsid w:val="002B6F84"/>
    <w:rsid w:val="002C298F"/>
    <w:rsid w:val="002D7F74"/>
    <w:rsid w:val="002E6FA5"/>
    <w:rsid w:val="002F2FF8"/>
    <w:rsid w:val="002F51B6"/>
    <w:rsid w:val="002F6DF6"/>
    <w:rsid w:val="00307C27"/>
    <w:rsid w:val="003126C2"/>
    <w:rsid w:val="00320DEE"/>
    <w:rsid w:val="00321185"/>
    <w:rsid w:val="003278A9"/>
    <w:rsid w:val="00331BCF"/>
    <w:rsid w:val="00337474"/>
    <w:rsid w:val="00342A55"/>
    <w:rsid w:val="00343243"/>
    <w:rsid w:val="00350F07"/>
    <w:rsid w:val="00360817"/>
    <w:rsid w:val="00360F6C"/>
    <w:rsid w:val="0037419D"/>
    <w:rsid w:val="0037567F"/>
    <w:rsid w:val="00375B23"/>
    <w:rsid w:val="00377E30"/>
    <w:rsid w:val="0038066F"/>
    <w:rsid w:val="0038195E"/>
    <w:rsid w:val="00384667"/>
    <w:rsid w:val="003876E1"/>
    <w:rsid w:val="0038774C"/>
    <w:rsid w:val="00387D3B"/>
    <w:rsid w:val="0039207B"/>
    <w:rsid w:val="003937C6"/>
    <w:rsid w:val="003A1A17"/>
    <w:rsid w:val="003A2F1F"/>
    <w:rsid w:val="003A480A"/>
    <w:rsid w:val="003D0D12"/>
    <w:rsid w:val="003D2ABD"/>
    <w:rsid w:val="003D352A"/>
    <w:rsid w:val="003D7071"/>
    <w:rsid w:val="003E05FD"/>
    <w:rsid w:val="003E2D35"/>
    <w:rsid w:val="003E69E0"/>
    <w:rsid w:val="003E787B"/>
    <w:rsid w:val="003F0629"/>
    <w:rsid w:val="003F29DC"/>
    <w:rsid w:val="00401230"/>
    <w:rsid w:val="004054B3"/>
    <w:rsid w:val="0041055F"/>
    <w:rsid w:val="00411B74"/>
    <w:rsid w:val="00415AD4"/>
    <w:rsid w:val="00422DC2"/>
    <w:rsid w:val="00427409"/>
    <w:rsid w:val="0043044C"/>
    <w:rsid w:val="00431D56"/>
    <w:rsid w:val="004360E8"/>
    <w:rsid w:val="00441B8D"/>
    <w:rsid w:val="004438D2"/>
    <w:rsid w:val="004546DE"/>
    <w:rsid w:val="00457D3E"/>
    <w:rsid w:val="00461093"/>
    <w:rsid w:val="00464CD6"/>
    <w:rsid w:val="0046733F"/>
    <w:rsid w:val="004675F1"/>
    <w:rsid w:val="00474D15"/>
    <w:rsid w:val="00477696"/>
    <w:rsid w:val="00477D62"/>
    <w:rsid w:val="004800B7"/>
    <w:rsid w:val="004819D2"/>
    <w:rsid w:val="00494C61"/>
    <w:rsid w:val="004A07FE"/>
    <w:rsid w:val="004A17D5"/>
    <w:rsid w:val="004A37C7"/>
    <w:rsid w:val="004A3C13"/>
    <w:rsid w:val="004B0C8A"/>
    <w:rsid w:val="004D7053"/>
    <w:rsid w:val="004E3B9E"/>
    <w:rsid w:val="004E688E"/>
    <w:rsid w:val="004F06E9"/>
    <w:rsid w:val="004F225F"/>
    <w:rsid w:val="004F3752"/>
    <w:rsid w:val="00500D1F"/>
    <w:rsid w:val="0050421D"/>
    <w:rsid w:val="00511A3D"/>
    <w:rsid w:val="005126A6"/>
    <w:rsid w:val="0052045E"/>
    <w:rsid w:val="00521213"/>
    <w:rsid w:val="00522B5F"/>
    <w:rsid w:val="005278C5"/>
    <w:rsid w:val="00532D8B"/>
    <w:rsid w:val="00533073"/>
    <w:rsid w:val="00540AC9"/>
    <w:rsid w:val="00555E57"/>
    <w:rsid w:val="00557A43"/>
    <w:rsid w:val="00557F4F"/>
    <w:rsid w:val="00563D78"/>
    <w:rsid w:val="00566C64"/>
    <w:rsid w:val="005722E2"/>
    <w:rsid w:val="00575AFD"/>
    <w:rsid w:val="005760C4"/>
    <w:rsid w:val="00581789"/>
    <w:rsid w:val="0058315F"/>
    <w:rsid w:val="00587873"/>
    <w:rsid w:val="0059170A"/>
    <w:rsid w:val="005946B8"/>
    <w:rsid w:val="005C17E6"/>
    <w:rsid w:val="005D19A8"/>
    <w:rsid w:val="005E304C"/>
    <w:rsid w:val="005F416E"/>
    <w:rsid w:val="00604B0B"/>
    <w:rsid w:val="00606639"/>
    <w:rsid w:val="006102D9"/>
    <w:rsid w:val="00624352"/>
    <w:rsid w:val="00624E6A"/>
    <w:rsid w:val="006318B1"/>
    <w:rsid w:val="00636FA0"/>
    <w:rsid w:val="00642411"/>
    <w:rsid w:val="00642CAF"/>
    <w:rsid w:val="00644011"/>
    <w:rsid w:val="0064429E"/>
    <w:rsid w:val="00645917"/>
    <w:rsid w:val="0065043F"/>
    <w:rsid w:val="00652F27"/>
    <w:rsid w:val="00663950"/>
    <w:rsid w:val="00665E39"/>
    <w:rsid w:val="00666EE1"/>
    <w:rsid w:val="0067021D"/>
    <w:rsid w:val="00673436"/>
    <w:rsid w:val="0067589E"/>
    <w:rsid w:val="006816AA"/>
    <w:rsid w:val="00694363"/>
    <w:rsid w:val="006A0C44"/>
    <w:rsid w:val="006A10FC"/>
    <w:rsid w:val="006A6E16"/>
    <w:rsid w:val="006B0B77"/>
    <w:rsid w:val="006B4D4C"/>
    <w:rsid w:val="006B69EF"/>
    <w:rsid w:val="006C273A"/>
    <w:rsid w:val="006D1F56"/>
    <w:rsid w:val="006E7771"/>
    <w:rsid w:val="006F1EFB"/>
    <w:rsid w:val="006F2D4A"/>
    <w:rsid w:val="006F7DEC"/>
    <w:rsid w:val="007123FC"/>
    <w:rsid w:val="007236C5"/>
    <w:rsid w:val="00724856"/>
    <w:rsid w:val="00731CEA"/>
    <w:rsid w:val="00734455"/>
    <w:rsid w:val="00735746"/>
    <w:rsid w:val="00737A57"/>
    <w:rsid w:val="0074615E"/>
    <w:rsid w:val="00751981"/>
    <w:rsid w:val="007541B8"/>
    <w:rsid w:val="00754470"/>
    <w:rsid w:val="0075461D"/>
    <w:rsid w:val="007549B1"/>
    <w:rsid w:val="00756BC4"/>
    <w:rsid w:val="007600EF"/>
    <w:rsid w:val="007651AC"/>
    <w:rsid w:val="00766B5D"/>
    <w:rsid w:val="007722D2"/>
    <w:rsid w:val="00777BE2"/>
    <w:rsid w:val="007804E1"/>
    <w:rsid w:val="007815E8"/>
    <w:rsid w:val="007819DF"/>
    <w:rsid w:val="007823C1"/>
    <w:rsid w:val="00784BFC"/>
    <w:rsid w:val="0078740D"/>
    <w:rsid w:val="00790749"/>
    <w:rsid w:val="007A4D92"/>
    <w:rsid w:val="007C22F9"/>
    <w:rsid w:val="007C525D"/>
    <w:rsid w:val="007C618B"/>
    <w:rsid w:val="007C756B"/>
    <w:rsid w:val="007D3217"/>
    <w:rsid w:val="007E0B9A"/>
    <w:rsid w:val="007E725F"/>
    <w:rsid w:val="008234B7"/>
    <w:rsid w:val="008246E7"/>
    <w:rsid w:val="0083350C"/>
    <w:rsid w:val="00834CCF"/>
    <w:rsid w:val="008375DD"/>
    <w:rsid w:val="00847296"/>
    <w:rsid w:val="008508E2"/>
    <w:rsid w:val="008528E6"/>
    <w:rsid w:val="00854DC6"/>
    <w:rsid w:val="0085526B"/>
    <w:rsid w:val="00855DA5"/>
    <w:rsid w:val="008567EB"/>
    <w:rsid w:val="00857F34"/>
    <w:rsid w:val="0086199F"/>
    <w:rsid w:val="00864A5A"/>
    <w:rsid w:val="00865689"/>
    <w:rsid w:val="008665D9"/>
    <w:rsid w:val="008669EC"/>
    <w:rsid w:val="00880F57"/>
    <w:rsid w:val="0088173C"/>
    <w:rsid w:val="008868F5"/>
    <w:rsid w:val="00892C65"/>
    <w:rsid w:val="00895309"/>
    <w:rsid w:val="0089593B"/>
    <w:rsid w:val="008A1B00"/>
    <w:rsid w:val="008B0556"/>
    <w:rsid w:val="008B0B00"/>
    <w:rsid w:val="008B18C6"/>
    <w:rsid w:val="008B32E5"/>
    <w:rsid w:val="008D169A"/>
    <w:rsid w:val="008D3D67"/>
    <w:rsid w:val="00907890"/>
    <w:rsid w:val="00912713"/>
    <w:rsid w:val="00913E51"/>
    <w:rsid w:val="009148AA"/>
    <w:rsid w:val="00914A7E"/>
    <w:rsid w:val="00917B5D"/>
    <w:rsid w:val="009303B5"/>
    <w:rsid w:val="0093766C"/>
    <w:rsid w:val="009429EA"/>
    <w:rsid w:val="00947339"/>
    <w:rsid w:val="00950701"/>
    <w:rsid w:val="0096447E"/>
    <w:rsid w:val="00973FD8"/>
    <w:rsid w:val="009754D4"/>
    <w:rsid w:val="00982890"/>
    <w:rsid w:val="00982B1B"/>
    <w:rsid w:val="009864CC"/>
    <w:rsid w:val="009921AA"/>
    <w:rsid w:val="00994243"/>
    <w:rsid w:val="009960CA"/>
    <w:rsid w:val="009A7AF4"/>
    <w:rsid w:val="009B0116"/>
    <w:rsid w:val="009B12DE"/>
    <w:rsid w:val="009B4829"/>
    <w:rsid w:val="009B6C28"/>
    <w:rsid w:val="009D0CDB"/>
    <w:rsid w:val="009D6C84"/>
    <w:rsid w:val="009D75CC"/>
    <w:rsid w:val="009E0451"/>
    <w:rsid w:val="009E0944"/>
    <w:rsid w:val="009E0D18"/>
    <w:rsid w:val="009F3DC1"/>
    <w:rsid w:val="009F611A"/>
    <w:rsid w:val="00A048DE"/>
    <w:rsid w:val="00A122E6"/>
    <w:rsid w:val="00A15D5F"/>
    <w:rsid w:val="00A31F09"/>
    <w:rsid w:val="00A3560F"/>
    <w:rsid w:val="00A4011F"/>
    <w:rsid w:val="00A436B8"/>
    <w:rsid w:val="00A43792"/>
    <w:rsid w:val="00A4729E"/>
    <w:rsid w:val="00A52335"/>
    <w:rsid w:val="00A53D99"/>
    <w:rsid w:val="00A54A93"/>
    <w:rsid w:val="00A620EE"/>
    <w:rsid w:val="00A65C00"/>
    <w:rsid w:val="00A67687"/>
    <w:rsid w:val="00A67CBA"/>
    <w:rsid w:val="00A82195"/>
    <w:rsid w:val="00A826A4"/>
    <w:rsid w:val="00A92CC9"/>
    <w:rsid w:val="00A93BDF"/>
    <w:rsid w:val="00A95578"/>
    <w:rsid w:val="00A95D5B"/>
    <w:rsid w:val="00AA06DF"/>
    <w:rsid w:val="00AA10E9"/>
    <w:rsid w:val="00AC40C9"/>
    <w:rsid w:val="00AD0E86"/>
    <w:rsid w:val="00AD5952"/>
    <w:rsid w:val="00AE245A"/>
    <w:rsid w:val="00AE43B3"/>
    <w:rsid w:val="00AF2C85"/>
    <w:rsid w:val="00AF4593"/>
    <w:rsid w:val="00B0156E"/>
    <w:rsid w:val="00B01FD1"/>
    <w:rsid w:val="00B06BA7"/>
    <w:rsid w:val="00B13AE8"/>
    <w:rsid w:val="00B146FD"/>
    <w:rsid w:val="00B17713"/>
    <w:rsid w:val="00B21B6F"/>
    <w:rsid w:val="00B23FE6"/>
    <w:rsid w:val="00B2454E"/>
    <w:rsid w:val="00B31962"/>
    <w:rsid w:val="00B32662"/>
    <w:rsid w:val="00B449A2"/>
    <w:rsid w:val="00B474CA"/>
    <w:rsid w:val="00B54F0A"/>
    <w:rsid w:val="00B55414"/>
    <w:rsid w:val="00B55E1B"/>
    <w:rsid w:val="00B55F63"/>
    <w:rsid w:val="00B623DB"/>
    <w:rsid w:val="00B66953"/>
    <w:rsid w:val="00B73CAC"/>
    <w:rsid w:val="00B84E55"/>
    <w:rsid w:val="00B8715B"/>
    <w:rsid w:val="00B93766"/>
    <w:rsid w:val="00B958DB"/>
    <w:rsid w:val="00BA0964"/>
    <w:rsid w:val="00BA3BD4"/>
    <w:rsid w:val="00BA7CD4"/>
    <w:rsid w:val="00BB2EEE"/>
    <w:rsid w:val="00BC60C4"/>
    <w:rsid w:val="00BC7329"/>
    <w:rsid w:val="00BD279E"/>
    <w:rsid w:val="00BE125C"/>
    <w:rsid w:val="00BE280A"/>
    <w:rsid w:val="00BE3D43"/>
    <w:rsid w:val="00BF45EF"/>
    <w:rsid w:val="00BF62F9"/>
    <w:rsid w:val="00C00EDF"/>
    <w:rsid w:val="00C02C1E"/>
    <w:rsid w:val="00C118DC"/>
    <w:rsid w:val="00C13834"/>
    <w:rsid w:val="00C1441B"/>
    <w:rsid w:val="00C161D3"/>
    <w:rsid w:val="00C25C21"/>
    <w:rsid w:val="00C26416"/>
    <w:rsid w:val="00C27ABA"/>
    <w:rsid w:val="00C30E53"/>
    <w:rsid w:val="00C31F94"/>
    <w:rsid w:val="00C61627"/>
    <w:rsid w:val="00C629C1"/>
    <w:rsid w:val="00C737F1"/>
    <w:rsid w:val="00C96055"/>
    <w:rsid w:val="00CC3B84"/>
    <w:rsid w:val="00CC782A"/>
    <w:rsid w:val="00CC7F9B"/>
    <w:rsid w:val="00CD17CE"/>
    <w:rsid w:val="00CD3DEC"/>
    <w:rsid w:val="00CD47E4"/>
    <w:rsid w:val="00CE07B7"/>
    <w:rsid w:val="00CE7017"/>
    <w:rsid w:val="00CF03A8"/>
    <w:rsid w:val="00CF1E8B"/>
    <w:rsid w:val="00CF26AA"/>
    <w:rsid w:val="00CF27E2"/>
    <w:rsid w:val="00CF4C8F"/>
    <w:rsid w:val="00D01C05"/>
    <w:rsid w:val="00D07838"/>
    <w:rsid w:val="00D32918"/>
    <w:rsid w:val="00D42DA9"/>
    <w:rsid w:val="00D43967"/>
    <w:rsid w:val="00D451C5"/>
    <w:rsid w:val="00D521C5"/>
    <w:rsid w:val="00D55BF2"/>
    <w:rsid w:val="00D6383F"/>
    <w:rsid w:val="00D65097"/>
    <w:rsid w:val="00D65582"/>
    <w:rsid w:val="00D66D49"/>
    <w:rsid w:val="00D66EBB"/>
    <w:rsid w:val="00D67DA6"/>
    <w:rsid w:val="00D74F70"/>
    <w:rsid w:val="00D74FD3"/>
    <w:rsid w:val="00D75E06"/>
    <w:rsid w:val="00D8268B"/>
    <w:rsid w:val="00D90F8B"/>
    <w:rsid w:val="00D91F9D"/>
    <w:rsid w:val="00D93A13"/>
    <w:rsid w:val="00D93F50"/>
    <w:rsid w:val="00D953C8"/>
    <w:rsid w:val="00DB55A4"/>
    <w:rsid w:val="00DD6230"/>
    <w:rsid w:val="00DD6D69"/>
    <w:rsid w:val="00DE0FAA"/>
    <w:rsid w:val="00DE2291"/>
    <w:rsid w:val="00DE32EC"/>
    <w:rsid w:val="00DF095B"/>
    <w:rsid w:val="00DF17EB"/>
    <w:rsid w:val="00DF20E6"/>
    <w:rsid w:val="00DF3AB9"/>
    <w:rsid w:val="00E0409C"/>
    <w:rsid w:val="00E07511"/>
    <w:rsid w:val="00E11E69"/>
    <w:rsid w:val="00E176CC"/>
    <w:rsid w:val="00E36C77"/>
    <w:rsid w:val="00E40FB8"/>
    <w:rsid w:val="00E42E8B"/>
    <w:rsid w:val="00E57CC8"/>
    <w:rsid w:val="00E62BA8"/>
    <w:rsid w:val="00E65C9D"/>
    <w:rsid w:val="00E6601B"/>
    <w:rsid w:val="00E71BBA"/>
    <w:rsid w:val="00E72035"/>
    <w:rsid w:val="00E74007"/>
    <w:rsid w:val="00E7611A"/>
    <w:rsid w:val="00E8639C"/>
    <w:rsid w:val="00E86DE6"/>
    <w:rsid w:val="00EA1870"/>
    <w:rsid w:val="00EA71B9"/>
    <w:rsid w:val="00EB2BCE"/>
    <w:rsid w:val="00EB4913"/>
    <w:rsid w:val="00EC0021"/>
    <w:rsid w:val="00EC00F0"/>
    <w:rsid w:val="00EC2140"/>
    <w:rsid w:val="00EC5A8D"/>
    <w:rsid w:val="00EC6DA2"/>
    <w:rsid w:val="00EE2BB0"/>
    <w:rsid w:val="00EE7D40"/>
    <w:rsid w:val="00EF1782"/>
    <w:rsid w:val="00EF3FC9"/>
    <w:rsid w:val="00EF54A8"/>
    <w:rsid w:val="00EF61A5"/>
    <w:rsid w:val="00EF7CE7"/>
    <w:rsid w:val="00F1017C"/>
    <w:rsid w:val="00F11D11"/>
    <w:rsid w:val="00F14EBB"/>
    <w:rsid w:val="00F16D01"/>
    <w:rsid w:val="00F24C32"/>
    <w:rsid w:val="00F250CF"/>
    <w:rsid w:val="00F275F0"/>
    <w:rsid w:val="00F31995"/>
    <w:rsid w:val="00F376A6"/>
    <w:rsid w:val="00F4522F"/>
    <w:rsid w:val="00F4624E"/>
    <w:rsid w:val="00F477FF"/>
    <w:rsid w:val="00F55077"/>
    <w:rsid w:val="00F61A39"/>
    <w:rsid w:val="00F643F1"/>
    <w:rsid w:val="00F71906"/>
    <w:rsid w:val="00F720B0"/>
    <w:rsid w:val="00F73BFC"/>
    <w:rsid w:val="00F73DE9"/>
    <w:rsid w:val="00F751F2"/>
    <w:rsid w:val="00F80900"/>
    <w:rsid w:val="00F8633C"/>
    <w:rsid w:val="00F86C33"/>
    <w:rsid w:val="00F94398"/>
    <w:rsid w:val="00F96B82"/>
    <w:rsid w:val="00F97135"/>
    <w:rsid w:val="00FA152A"/>
    <w:rsid w:val="00FA3ADE"/>
    <w:rsid w:val="00FA7559"/>
    <w:rsid w:val="00FB0315"/>
    <w:rsid w:val="00FB0682"/>
    <w:rsid w:val="00FB3016"/>
    <w:rsid w:val="00FB363E"/>
    <w:rsid w:val="00FC159F"/>
    <w:rsid w:val="00FC2F8B"/>
    <w:rsid w:val="00FC3CC2"/>
    <w:rsid w:val="00FC73F5"/>
    <w:rsid w:val="00FE4024"/>
    <w:rsid w:val="00FE4C70"/>
    <w:rsid w:val="00FE57D3"/>
    <w:rsid w:val="00FF1361"/>
    <w:rsid w:val="00FF20B8"/>
    <w:rsid w:val="00FF2C48"/>
    <w:rsid w:val="00FF35EC"/>
    <w:rsid w:val="00FF58A7"/>
    <w:rsid w:val="00FF5CA7"/>
    <w:rsid w:val="00FF785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95803BE"/>
  <w15:docId w15:val="{9B15D504-55C4-4A4C-AE19-2CB02DFF81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12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12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1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1A5D19"/>
    <w:rPr>
      <w:rFonts w:ascii="Times New Roman" w:hAnsi="Times New Roman"/>
      <w:sz w:val="24"/>
      <w:szCs w:val="24"/>
      <w:lang w:val="uk-UA"/>
    </w:rPr>
  </w:style>
  <w:style w:type="paragraph" w:styleId="1">
    <w:name w:val="heading 1"/>
    <w:basedOn w:val="a0"/>
    <w:next w:val="a0"/>
    <w:link w:val="10"/>
    <w:uiPriority w:val="9"/>
    <w:qFormat/>
    <w:locked/>
    <w:rsid w:val="005E304C"/>
    <w:pPr>
      <w:keepNext/>
      <w:keepLines/>
      <w:spacing w:before="240"/>
      <w:outlineLvl w:val="0"/>
    </w:pPr>
    <w:rPr>
      <w:rFonts w:ascii="Calibri Light" w:eastAsia="Times New Roman" w:hAnsi="Calibri Light"/>
      <w:color w:val="0B5294"/>
      <w:sz w:val="32"/>
      <w:szCs w:val="32"/>
      <w:lang w:val="ru-RU"/>
    </w:rPr>
  </w:style>
  <w:style w:type="paragraph" w:styleId="2">
    <w:name w:val="heading 2"/>
    <w:basedOn w:val="a0"/>
    <w:next w:val="a0"/>
    <w:link w:val="20"/>
    <w:uiPriority w:val="9"/>
    <w:semiHidden/>
    <w:unhideWhenUsed/>
    <w:qFormat/>
    <w:locked/>
    <w:rsid w:val="005E304C"/>
    <w:pPr>
      <w:keepNext/>
      <w:keepLines/>
      <w:spacing w:before="40"/>
      <w:outlineLvl w:val="1"/>
    </w:pPr>
    <w:rPr>
      <w:rFonts w:ascii="Calibri Light" w:eastAsia="Times New Roman" w:hAnsi="Calibri Light"/>
      <w:color w:val="0B5294"/>
      <w:sz w:val="26"/>
      <w:szCs w:val="26"/>
      <w:lang w:val="ru-RU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locked/>
    <w:rsid w:val="005E304C"/>
    <w:pPr>
      <w:keepNext/>
      <w:keepLines/>
      <w:spacing w:before="40"/>
      <w:outlineLvl w:val="2"/>
    </w:pPr>
    <w:rPr>
      <w:rFonts w:ascii="Calibri Light" w:eastAsia="Times New Roman" w:hAnsi="Calibri Light"/>
      <w:color w:val="073662"/>
      <w:lang w:val="ru-RU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locked/>
    <w:rsid w:val="005E304C"/>
    <w:pPr>
      <w:keepNext/>
      <w:keepLines/>
      <w:spacing w:before="40"/>
      <w:outlineLvl w:val="3"/>
    </w:pPr>
    <w:rPr>
      <w:rFonts w:ascii="Calibri Light" w:eastAsia="Times New Roman" w:hAnsi="Calibri Light"/>
      <w:i/>
      <w:iCs/>
      <w:color w:val="0B5294"/>
      <w:lang w:val="ru-RU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locked/>
    <w:rsid w:val="005E304C"/>
    <w:pPr>
      <w:keepNext/>
      <w:keepLines/>
      <w:spacing w:before="40"/>
      <w:outlineLvl w:val="4"/>
    </w:pPr>
    <w:rPr>
      <w:rFonts w:ascii="Calibri Light" w:eastAsia="Times New Roman" w:hAnsi="Calibri Light"/>
      <w:color w:val="0B5294"/>
      <w:lang w:val="ru-RU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locked/>
    <w:rsid w:val="005E304C"/>
    <w:pPr>
      <w:keepNext/>
      <w:keepLines/>
      <w:spacing w:before="40"/>
      <w:outlineLvl w:val="5"/>
    </w:pPr>
    <w:rPr>
      <w:rFonts w:ascii="Calibri Light" w:eastAsia="Times New Roman" w:hAnsi="Calibri Light"/>
      <w:color w:val="073662"/>
      <w:lang w:val="ru-RU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locked/>
    <w:rsid w:val="005E304C"/>
    <w:pPr>
      <w:keepNext/>
      <w:keepLines/>
      <w:spacing w:before="40"/>
      <w:outlineLvl w:val="6"/>
    </w:pPr>
    <w:rPr>
      <w:rFonts w:ascii="Calibri Light" w:eastAsia="Times New Roman" w:hAnsi="Calibri Light"/>
      <w:i/>
      <w:iCs/>
      <w:color w:val="073662"/>
      <w:lang w:val="ru-RU"/>
    </w:rPr>
  </w:style>
  <w:style w:type="paragraph" w:styleId="8">
    <w:name w:val="heading 8"/>
    <w:basedOn w:val="a0"/>
    <w:next w:val="a0"/>
    <w:link w:val="80"/>
    <w:uiPriority w:val="9"/>
    <w:semiHidden/>
    <w:unhideWhenUsed/>
    <w:qFormat/>
    <w:locked/>
    <w:rsid w:val="005E304C"/>
    <w:pPr>
      <w:keepNext/>
      <w:keepLines/>
      <w:spacing w:before="40"/>
      <w:outlineLvl w:val="7"/>
    </w:pPr>
    <w:rPr>
      <w:rFonts w:ascii="Calibri Light" w:eastAsia="Times New Roman" w:hAnsi="Calibri Light"/>
      <w:color w:val="272727"/>
      <w:sz w:val="21"/>
      <w:szCs w:val="21"/>
      <w:lang w:val="ru-RU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locked/>
    <w:rsid w:val="005E304C"/>
    <w:pPr>
      <w:keepNext/>
      <w:keepLines/>
      <w:spacing w:before="40"/>
      <w:outlineLvl w:val="8"/>
    </w:pPr>
    <w:rPr>
      <w:rFonts w:ascii="Calibri Light" w:eastAsia="Times New Roman" w:hAnsi="Calibri Light"/>
      <w:i/>
      <w:iCs/>
      <w:color w:val="272727"/>
      <w:sz w:val="21"/>
      <w:szCs w:val="21"/>
      <w:lang w:val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tc2">
    <w:name w:val="tc2"/>
    <w:basedOn w:val="a0"/>
    <w:rsid w:val="001A5D19"/>
    <w:pPr>
      <w:spacing w:line="300" w:lineRule="atLeast"/>
      <w:jc w:val="center"/>
    </w:pPr>
  </w:style>
  <w:style w:type="paragraph" w:customStyle="1" w:styleId="BodyText21">
    <w:name w:val="Body Text 21"/>
    <w:basedOn w:val="a0"/>
    <w:uiPriority w:val="99"/>
    <w:rsid w:val="001A5D19"/>
    <w:pPr>
      <w:autoSpaceDE w:val="0"/>
      <w:autoSpaceDN w:val="0"/>
      <w:adjustRightInd w:val="0"/>
      <w:ind w:right="43" w:firstLine="851"/>
      <w:jc w:val="both"/>
    </w:pPr>
    <w:rPr>
      <w:rFonts w:eastAsia="Times New Roman"/>
      <w:sz w:val="28"/>
      <w:szCs w:val="28"/>
    </w:rPr>
  </w:style>
  <w:style w:type="paragraph" w:styleId="a4">
    <w:name w:val="Normal (Web)"/>
    <w:basedOn w:val="a0"/>
    <w:uiPriority w:val="99"/>
    <w:semiHidden/>
    <w:rsid w:val="001A5D19"/>
    <w:pPr>
      <w:spacing w:before="100" w:beforeAutospacing="1" w:after="100" w:afterAutospacing="1"/>
    </w:pPr>
    <w:rPr>
      <w:rFonts w:eastAsia="Times New Roman"/>
      <w:lang w:eastAsia="uk-UA"/>
    </w:rPr>
  </w:style>
  <w:style w:type="paragraph" w:styleId="a5">
    <w:name w:val="List Paragraph"/>
    <w:basedOn w:val="a0"/>
    <w:uiPriority w:val="34"/>
    <w:qFormat/>
    <w:rsid w:val="00F477FF"/>
    <w:pPr>
      <w:ind w:left="720"/>
      <w:contextualSpacing/>
    </w:pPr>
  </w:style>
  <w:style w:type="paragraph" w:styleId="a6">
    <w:name w:val="Balloon Text"/>
    <w:basedOn w:val="a0"/>
    <w:link w:val="a7"/>
    <w:uiPriority w:val="99"/>
    <w:semiHidden/>
    <w:unhideWhenUsed/>
    <w:rsid w:val="000651FB"/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1"/>
    <w:link w:val="a6"/>
    <w:uiPriority w:val="99"/>
    <w:semiHidden/>
    <w:rsid w:val="000651FB"/>
    <w:rPr>
      <w:rFonts w:ascii="Tahoma" w:hAnsi="Tahoma" w:cs="Tahoma"/>
      <w:sz w:val="16"/>
      <w:szCs w:val="16"/>
    </w:rPr>
  </w:style>
  <w:style w:type="paragraph" w:customStyle="1" w:styleId="11">
    <w:name w:val="Заголовок 11"/>
    <w:basedOn w:val="a0"/>
    <w:next w:val="a0"/>
    <w:uiPriority w:val="9"/>
    <w:qFormat/>
    <w:rsid w:val="005E304C"/>
    <w:pPr>
      <w:keepNext/>
      <w:keepLines/>
      <w:numPr>
        <w:numId w:val="2"/>
      </w:numPr>
      <w:spacing w:before="240"/>
      <w:ind w:left="1260" w:hanging="360"/>
      <w:outlineLvl w:val="0"/>
    </w:pPr>
    <w:rPr>
      <w:rFonts w:ascii="Calibri Light" w:eastAsia="Times New Roman" w:hAnsi="Calibri Light"/>
      <w:color w:val="0B5294"/>
      <w:sz w:val="32"/>
      <w:szCs w:val="32"/>
      <w:lang w:val="ru-RU"/>
    </w:rPr>
  </w:style>
  <w:style w:type="paragraph" w:customStyle="1" w:styleId="210">
    <w:name w:val="Заголовок 21"/>
    <w:basedOn w:val="a0"/>
    <w:next w:val="a0"/>
    <w:uiPriority w:val="9"/>
    <w:semiHidden/>
    <w:unhideWhenUsed/>
    <w:qFormat/>
    <w:rsid w:val="005E304C"/>
    <w:pPr>
      <w:keepNext/>
      <w:keepLines/>
      <w:numPr>
        <w:ilvl w:val="1"/>
        <w:numId w:val="2"/>
      </w:numPr>
      <w:spacing w:before="40"/>
      <w:ind w:left="1980" w:hanging="360"/>
      <w:outlineLvl w:val="1"/>
    </w:pPr>
    <w:rPr>
      <w:rFonts w:ascii="Calibri Light" w:eastAsia="Times New Roman" w:hAnsi="Calibri Light"/>
      <w:color w:val="0B5294"/>
      <w:sz w:val="26"/>
      <w:szCs w:val="26"/>
      <w:lang w:val="ru-RU"/>
    </w:rPr>
  </w:style>
  <w:style w:type="paragraph" w:customStyle="1" w:styleId="31">
    <w:name w:val="Заголовок 31"/>
    <w:basedOn w:val="a0"/>
    <w:next w:val="a0"/>
    <w:uiPriority w:val="9"/>
    <w:semiHidden/>
    <w:unhideWhenUsed/>
    <w:qFormat/>
    <w:rsid w:val="005E304C"/>
    <w:pPr>
      <w:keepNext/>
      <w:keepLines/>
      <w:numPr>
        <w:ilvl w:val="2"/>
        <w:numId w:val="2"/>
      </w:numPr>
      <w:spacing w:before="40"/>
      <w:ind w:left="2700" w:hanging="180"/>
      <w:outlineLvl w:val="2"/>
    </w:pPr>
    <w:rPr>
      <w:rFonts w:ascii="Calibri Light" w:eastAsia="Times New Roman" w:hAnsi="Calibri Light"/>
      <w:color w:val="073662"/>
      <w:lang w:val="ru-RU"/>
    </w:rPr>
  </w:style>
  <w:style w:type="paragraph" w:customStyle="1" w:styleId="41">
    <w:name w:val="Заголовок 41"/>
    <w:basedOn w:val="a0"/>
    <w:next w:val="a0"/>
    <w:uiPriority w:val="9"/>
    <w:semiHidden/>
    <w:unhideWhenUsed/>
    <w:qFormat/>
    <w:rsid w:val="005E304C"/>
    <w:pPr>
      <w:keepNext/>
      <w:keepLines/>
      <w:numPr>
        <w:ilvl w:val="3"/>
        <w:numId w:val="2"/>
      </w:numPr>
      <w:spacing w:before="40"/>
      <w:ind w:left="3420" w:hanging="360"/>
      <w:outlineLvl w:val="3"/>
    </w:pPr>
    <w:rPr>
      <w:rFonts w:ascii="Calibri Light" w:eastAsia="Times New Roman" w:hAnsi="Calibri Light"/>
      <w:i/>
      <w:iCs/>
      <w:color w:val="0B5294"/>
      <w:lang w:val="ru-RU"/>
    </w:rPr>
  </w:style>
  <w:style w:type="paragraph" w:customStyle="1" w:styleId="51">
    <w:name w:val="Заголовок 51"/>
    <w:basedOn w:val="a0"/>
    <w:next w:val="a0"/>
    <w:uiPriority w:val="9"/>
    <w:semiHidden/>
    <w:unhideWhenUsed/>
    <w:qFormat/>
    <w:rsid w:val="005E304C"/>
    <w:pPr>
      <w:keepNext/>
      <w:keepLines/>
      <w:numPr>
        <w:ilvl w:val="4"/>
        <w:numId w:val="2"/>
      </w:numPr>
      <w:spacing w:before="40"/>
      <w:ind w:left="4140" w:hanging="360"/>
      <w:outlineLvl w:val="4"/>
    </w:pPr>
    <w:rPr>
      <w:rFonts w:ascii="Calibri Light" w:eastAsia="Times New Roman" w:hAnsi="Calibri Light"/>
      <w:color w:val="0B5294"/>
      <w:lang w:val="ru-RU"/>
    </w:rPr>
  </w:style>
  <w:style w:type="paragraph" w:customStyle="1" w:styleId="61">
    <w:name w:val="Заголовок 61"/>
    <w:basedOn w:val="a0"/>
    <w:next w:val="a0"/>
    <w:uiPriority w:val="9"/>
    <w:semiHidden/>
    <w:unhideWhenUsed/>
    <w:qFormat/>
    <w:rsid w:val="005E304C"/>
    <w:pPr>
      <w:keepNext/>
      <w:keepLines/>
      <w:numPr>
        <w:ilvl w:val="5"/>
        <w:numId w:val="2"/>
      </w:numPr>
      <w:spacing w:before="40"/>
      <w:ind w:left="4860" w:hanging="180"/>
      <w:outlineLvl w:val="5"/>
    </w:pPr>
    <w:rPr>
      <w:rFonts w:ascii="Calibri Light" w:eastAsia="Times New Roman" w:hAnsi="Calibri Light"/>
      <w:color w:val="073662"/>
      <w:lang w:val="ru-RU"/>
    </w:rPr>
  </w:style>
  <w:style w:type="paragraph" w:customStyle="1" w:styleId="71">
    <w:name w:val="Заголовок 71"/>
    <w:basedOn w:val="a0"/>
    <w:next w:val="a0"/>
    <w:uiPriority w:val="9"/>
    <w:semiHidden/>
    <w:unhideWhenUsed/>
    <w:qFormat/>
    <w:rsid w:val="005E304C"/>
    <w:pPr>
      <w:keepNext/>
      <w:keepLines/>
      <w:numPr>
        <w:ilvl w:val="6"/>
        <w:numId w:val="2"/>
      </w:numPr>
      <w:spacing w:before="40"/>
      <w:ind w:left="5580" w:hanging="360"/>
      <w:outlineLvl w:val="6"/>
    </w:pPr>
    <w:rPr>
      <w:rFonts w:ascii="Calibri Light" w:eastAsia="Times New Roman" w:hAnsi="Calibri Light"/>
      <w:i/>
      <w:iCs/>
      <w:color w:val="073662"/>
      <w:lang w:val="ru-RU"/>
    </w:rPr>
  </w:style>
  <w:style w:type="paragraph" w:customStyle="1" w:styleId="81">
    <w:name w:val="Заголовок 81"/>
    <w:basedOn w:val="a0"/>
    <w:next w:val="a0"/>
    <w:uiPriority w:val="9"/>
    <w:semiHidden/>
    <w:unhideWhenUsed/>
    <w:qFormat/>
    <w:rsid w:val="005E304C"/>
    <w:pPr>
      <w:keepNext/>
      <w:keepLines/>
      <w:numPr>
        <w:ilvl w:val="7"/>
        <w:numId w:val="2"/>
      </w:numPr>
      <w:spacing w:before="40"/>
      <w:ind w:left="6300" w:hanging="360"/>
      <w:outlineLvl w:val="7"/>
    </w:pPr>
    <w:rPr>
      <w:rFonts w:ascii="Calibri Light" w:eastAsia="Times New Roman" w:hAnsi="Calibri Light"/>
      <w:color w:val="272727"/>
      <w:sz w:val="21"/>
      <w:szCs w:val="21"/>
      <w:lang w:val="ru-RU"/>
    </w:rPr>
  </w:style>
  <w:style w:type="paragraph" w:customStyle="1" w:styleId="91">
    <w:name w:val="Заголовок 91"/>
    <w:basedOn w:val="a0"/>
    <w:next w:val="a0"/>
    <w:uiPriority w:val="9"/>
    <w:semiHidden/>
    <w:unhideWhenUsed/>
    <w:qFormat/>
    <w:rsid w:val="005E304C"/>
    <w:pPr>
      <w:keepNext/>
      <w:keepLines/>
      <w:numPr>
        <w:ilvl w:val="8"/>
        <w:numId w:val="2"/>
      </w:numPr>
      <w:spacing w:before="40"/>
      <w:ind w:left="7020" w:hanging="180"/>
      <w:outlineLvl w:val="8"/>
    </w:pPr>
    <w:rPr>
      <w:rFonts w:ascii="Calibri Light" w:eastAsia="Times New Roman" w:hAnsi="Calibri Light"/>
      <w:i/>
      <w:iCs/>
      <w:color w:val="272727"/>
      <w:sz w:val="21"/>
      <w:szCs w:val="21"/>
      <w:lang w:val="ru-RU"/>
    </w:rPr>
  </w:style>
  <w:style w:type="numbering" w:customStyle="1" w:styleId="12">
    <w:name w:val="Немає списку1"/>
    <w:next w:val="a3"/>
    <w:uiPriority w:val="99"/>
    <w:semiHidden/>
    <w:unhideWhenUsed/>
    <w:rsid w:val="005E304C"/>
  </w:style>
  <w:style w:type="paragraph" w:styleId="HTML">
    <w:name w:val="HTML Preformatted"/>
    <w:basedOn w:val="a0"/>
    <w:link w:val="HTML0"/>
    <w:uiPriority w:val="99"/>
    <w:semiHidden/>
    <w:unhideWhenUsed/>
    <w:rsid w:val="005E304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  <w:lang w:val="ru-RU"/>
    </w:rPr>
  </w:style>
  <w:style w:type="character" w:customStyle="1" w:styleId="HTML0">
    <w:name w:val="Стандартний HTML Знак"/>
    <w:basedOn w:val="a1"/>
    <w:link w:val="HTML"/>
    <w:uiPriority w:val="99"/>
    <w:semiHidden/>
    <w:rsid w:val="005E304C"/>
    <w:rPr>
      <w:rFonts w:ascii="Courier New" w:eastAsia="Times New Roman" w:hAnsi="Courier New" w:cs="Courier New"/>
    </w:rPr>
  </w:style>
  <w:style w:type="paragraph" w:styleId="a8">
    <w:name w:val="header"/>
    <w:basedOn w:val="a0"/>
    <w:link w:val="a9"/>
    <w:uiPriority w:val="99"/>
    <w:unhideWhenUsed/>
    <w:rsid w:val="005E304C"/>
    <w:pPr>
      <w:tabs>
        <w:tab w:val="center" w:pos="4819"/>
        <w:tab w:val="right" w:pos="9639"/>
      </w:tabs>
    </w:pPr>
    <w:rPr>
      <w:rFonts w:eastAsia="Times New Roman"/>
      <w:lang w:val="ru-RU"/>
    </w:rPr>
  </w:style>
  <w:style w:type="character" w:customStyle="1" w:styleId="a9">
    <w:name w:val="Верхній колонтитул Знак"/>
    <w:basedOn w:val="a1"/>
    <w:link w:val="a8"/>
    <w:uiPriority w:val="99"/>
    <w:rsid w:val="005E304C"/>
    <w:rPr>
      <w:rFonts w:ascii="Times New Roman" w:eastAsia="Times New Roman" w:hAnsi="Times New Roman"/>
      <w:sz w:val="24"/>
      <w:szCs w:val="24"/>
    </w:rPr>
  </w:style>
  <w:style w:type="paragraph" w:styleId="aa">
    <w:name w:val="footer"/>
    <w:basedOn w:val="a0"/>
    <w:link w:val="ab"/>
    <w:uiPriority w:val="99"/>
    <w:unhideWhenUsed/>
    <w:rsid w:val="005E304C"/>
    <w:pPr>
      <w:tabs>
        <w:tab w:val="center" w:pos="4819"/>
        <w:tab w:val="right" w:pos="9639"/>
      </w:tabs>
    </w:pPr>
    <w:rPr>
      <w:rFonts w:eastAsia="Times New Roman"/>
      <w:lang w:val="ru-RU"/>
    </w:rPr>
  </w:style>
  <w:style w:type="character" w:customStyle="1" w:styleId="ab">
    <w:name w:val="Нижній колонтитул Знак"/>
    <w:basedOn w:val="a1"/>
    <w:link w:val="aa"/>
    <w:uiPriority w:val="99"/>
    <w:rsid w:val="005E304C"/>
    <w:rPr>
      <w:rFonts w:ascii="Times New Roman" w:eastAsia="Times New Roman" w:hAnsi="Times New Roman"/>
      <w:sz w:val="24"/>
      <w:szCs w:val="24"/>
    </w:rPr>
  </w:style>
  <w:style w:type="character" w:styleId="ac">
    <w:name w:val="line number"/>
    <w:basedOn w:val="a1"/>
    <w:uiPriority w:val="99"/>
    <w:semiHidden/>
    <w:unhideWhenUsed/>
    <w:rsid w:val="005E304C"/>
  </w:style>
  <w:style w:type="character" w:customStyle="1" w:styleId="10">
    <w:name w:val="Заголовок 1 Знак"/>
    <w:basedOn w:val="a1"/>
    <w:link w:val="1"/>
    <w:uiPriority w:val="9"/>
    <w:rsid w:val="005E304C"/>
    <w:rPr>
      <w:rFonts w:ascii="Calibri Light" w:eastAsia="Times New Roman" w:hAnsi="Calibri Light" w:cs="Times New Roman"/>
      <w:color w:val="0B5294"/>
      <w:sz w:val="32"/>
      <w:szCs w:val="32"/>
      <w:lang w:eastAsia="ru-RU"/>
    </w:rPr>
  </w:style>
  <w:style w:type="character" w:customStyle="1" w:styleId="20">
    <w:name w:val="Заголовок 2 Знак"/>
    <w:basedOn w:val="a1"/>
    <w:link w:val="2"/>
    <w:uiPriority w:val="9"/>
    <w:semiHidden/>
    <w:rsid w:val="005E304C"/>
    <w:rPr>
      <w:rFonts w:ascii="Calibri Light" w:eastAsia="Times New Roman" w:hAnsi="Calibri Light" w:cs="Times New Roman"/>
      <w:color w:val="0B5294"/>
      <w:sz w:val="26"/>
      <w:szCs w:val="26"/>
      <w:lang w:eastAsia="ru-RU"/>
    </w:rPr>
  </w:style>
  <w:style w:type="character" w:customStyle="1" w:styleId="30">
    <w:name w:val="Заголовок 3 Знак"/>
    <w:basedOn w:val="a1"/>
    <w:link w:val="3"/>
    <w:uiPriority w:val="9"/>
    <w:semiHidden/>
    <w:rsid w:val="005E304C"/>
    <w:rPr>
      <w:rFonts w:ascii="Calibri Light" w:eastAsia="Times New Roman" w:hAnsi="Calibri Light" w:cs="Times New Roman"/>
      <w:color w:val="073662"/>
      <w:sz w:val="24"/>
      <w:szCs w:val="24"/>
      <w:lang w:eastAsia="ru-RU"/>
    </w:rPr>
  </w:style>
  <w:style w:type="character" w:customStyle="1" w:styleId="40">
    <w:name w:val="Заголовок 4 Знак"/>
    <w:basedOn w:val="a1"/>
    <w:link w:val="4"/>
    <w:uiPriority w:val="9"/>
    <w:semiHidden/>
    <w:rsid w:val="005E304C"/>
    <w:rPr>
      <w:rFonts w:ascii="Calibri Light" w:eastAsia="Times New Roman" w:hAnsi="Calibri Light" w:cs="Times New Roman"/>
      <w:i/>
      <w:iCs/>
      <w:color w:val="0B5294"/>
      <w:sz w:val="24"/>
      <w:szCs w:val="24"/>
      <w:lang w:eastAsia="ru-RU"/>
    </w:rPr>
  </w:style>
  <w:style w:type="character" w:customStyle="1" w:styleId="50">
    <w:name w:val="Заголовок 5 Знак"/>
    <w:basedOn w:val="a1"/>
    <w:link w:val="5"/>
    <w:uiPriority w:val="9"/>
    <w:semiHidden/>
    <w:rsid w:val="005E304C"/>
    <w:rPr>
      <w:rFonts w:ascii="Calibri Light" w:eastAsia="Times New Roman" w:hAnsi="Calibri Light" w:cs="Times New Roman"/>
      <w:color w:val="0B5294"/>
      <w:sz w:val="24"/>
      <w:szCs w:val="24"/>
      <w:lang w:eastAsia="ru-RU"/>
    </w:rPr>
  </w:style>
  <w:style w:type="character" w:customStyle="1" w:styleId="60">
    <w:name w:val="Заголовок 6 Знак"/>
    <w:basedOn w:val="a1"/>
    <w:link w:val="6"/>
    <w:uiPriority w:val="9"/>
    <w:semiHidden/>
    <w:rsid w:val="005E304C"/>
    <w:rPr>
      <w:rFonts w:ascii="Calibri Light" w:eastAsia="Times New Roman" w:hAnsi="Calibri Light" w:cs="Times New Roman"/>
      <w:color w:val="073662"/>
      <w:sz w:val="24"/>
      <w:szCs w:val="24"/>
      <w:lang w:eastAsia="ru-RU"/>
    </w:rPr>
  </w:style>
  <w:style w:type="character" w:customStyle="1" w:styleId="70">
    <w:name w:val="Заголовок 7 Знак"/>
    <w:basedOn w:val="a1"/>
    <w:link w:val="7"/>
    <w:uiPriority w:val="9"/>
    <w:semiHidden/>
    <w:rsid w:val="005E304C"/>
    <w:rPr>
      <w:rFonts w:ascii="Calibri Light" w:eastAsia="Times New Roman" w:hAnsi="Calibri Light" w:cs="Times New Roman"/>
      <w:i/>
      <w:iCs/>
      <w:color w:val="073662"/>
      <w:sz w:val="24"/>
      <w:szCs w:val="24"/>
      <w:lang w:eastAsia="ru-RU"/>
    </w:rPr>
  </w:style>
  <w:style w:type="character" w:customStyle="1" w:styleId="80">
    <w:name w:val="Заголовок 8 Знак"/>
    <w:basedOn w:val="a1"/>
    <w:link w:val="8"/>
    <w:uiPriority w:val="9"/>
    <w:semiHidden/>
    <w:rsid w:val="005E304C"/>
    <w:rPr>
      <w:rFonts w:ascii="Calibri Light" w:eastAsia="Times New Roman" w:hAnsi="Calibri Light" w:cs="Times New Roman"/>
      <w:color w:val="272727"/>
      <w:sz w:val="21"/>
      <w:szCs w:val="21"/>
      <w:lang w:eastAsia="ru-RU"/>
    </w:rPr>
  </w:style>
  <w:style w:type="character" w:customStyle="1" w:styleId="90">
    <w:name w:val="Заголовок 9 Знак"/>
    <w:basedOn w:val="a1"/>
    <w:link w:val="9"/>
    <w:uiPriority w:val="9"/>
    <w:semiHidden/>
    <w:rsid w:val="005E304C"/>
    <w:rPr>
      <w:rFonts w:ascii="Calibri Light" w:eastAsia="Times New Roman" w:hAnsi="Calibri Light" w:cs="Times New Roman"/>
      <w:i/>
      <w:iCs/>
      <w:color w:val="272727"/>
      <w:sz w:val="21"/>
      <w:szCs w:val="21"/>
      <w:lang w:eastAsia="ru-RU"/>
    </w:rPr>
  </w:style>
  <w:style w:type="paragraph" w:styleId="ad">
    <w:name w:val="No Spacing"/>
    <w:uiPriority w:val="1"/>
    <w:qFormat/>
    <w:rsid w:val="005E304C"/>
    <w:rPr>
      <w:rFonts w:ascii="Times New Roman" w:eastAsia="Times New Roman" w:hAnsi="Times New Roman"/>
      <w:sz w:val="24"/>
      <w:szCs w:val="24"/>
    </w:rPr>
  </w:style>
  <w:style w:type="character" w:styleId="ae">
    <w:name w:val="Placeholder Text"/>
    <w:basedOn w:val="a1"/>
    <w:uiPriority w:val="99"/>
    <w:semiHidden/>
    <w:rsid w:val="005E304C"/>
    <w:rPr>
      <w:color w:val="808080"/>
    </w:rPr>
  </w:style>
  <w:style w:type="numbering" w:customStyle="1" w:styleId="13">
    <w:name w:val="Нет списка1"/>
    <w:next w:val="a3"/>
    <w:uiPriority w:val="99"/>
    <w:semiHidden/>
    <w:unhideWhenUsed/>
    <w:rsid w:val="005E304C"/>
  </w:style>
  <w:style w:type="character" w:customStyle="1" w:styleId="110">
    <w:name w:val="Заголовок 1 Знак1"/>
    <w:basedOn w:val="a1"/>
    <w:rsid w:val="005E304C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uk-UA"/>
    </w:rPr>
  </w:style>
  <w:style w:type="character" w:customStyle="1" w:styleId="211">
    <w:name w:val="Заголовок 2 Знак1"/>
    <w:basedOn w:val="a1"/>
    <w:semiHidden/>
    <w:rsid w:val="005E304C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uk-UA"/>
    </w:rPr>
  </w:style>
  <w:style w:type="character" w:customStyle="1" w:styleId="310">
    <w:name w:val="Заголовок 3 Знак1"/>
    <w:basedOn w:val="a1"/>
    <w:semiHidden/>
    <w:rsid w:val="005E304C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uk-UA"/>
    </w:rPr>
  </w:style>
  <w:style w:type="character" w:customStyle="1" w:styleId="410">
    <w:name w:val="Заголовок 4 Знак1"/>
    <w:basedOn w:val="a1"/>
    <w:semiHidden/>
    <w:rsid w:val="005E304C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val="uk-UA"/>
    </w:rPr>
  </w:style>
  <w:style w:type="character" w:customStyle="1" w:styleId="510">
    <w:name w:val="Заголовок 5 Знак1"/>
    <w:basedOn w:val="a1"/>
    <w:semiHidden/>
    <w:rsid w:val="005E304C"/>
    <w:rPr>
      <w:rFonts w:asciiTheme="majorHAnsi" w:eastAsiaTheme="majorEastAsia" w:hAnsiTheme="majorHAnsi" w:cstheme="majorBidi"/>
      <w:color w:val="365F91" w:themeColor="accent1" w:themeShade="BF"/>
      <w:sz w:val="24"/>
      <w:szCs w:val="24"/>
      <w:lang w:val="uk-UA"/>
    </w:rPr>
  </w:style>
  <w:style w:type="character" w:customStyle="1" w:styleId="610">
    <w:name w:val="Заголовок 6 Знак1"/>
    <w:basedOn w:val="a1"/>
    <w:semiHidden/>
    <w:rsid w:val="005E304C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uk-UA"/>
    </w:rPr>
  </w:style>
  <w:style w:type="character" w:customStyle="1" w:styleId="710">
    <w:name w:val="Заголовок 7 Знак1"/>
    <w:basedOn w:val="a1"/>
    <w:semiHidden/>
    <w:rsid w:val="005E304C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val="uk-UA"/>
    </w:rPr>
  </w:style>
  <w:style w:type="character" w:customStyle="1" w:styleId="810">
    <w:name w:val="Заголовок 8 Знак1"/>
    <w:basedOn w:val="a1"/>
    <w:semiHidden/>
    <w:rsid w:val="005E304C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uk-UA"/>
    </w:rPr>
  </w:style>
  <w:style w:type="character" w:customStyle="1" w:styleId="910">
    <w:name w:val="Заголовок 9 Знак1"/>
    <w:basedOn w:val="a1"/>
    <w:semiHidden/>
    <w:rsid w:val="005E304C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uk-UA"/>
    </w:rPr>
  </w:style>
  <w:style w:type="paragraph" w:customStyle="1" w:styleId="21">
    <w:name w:val="Нумерований список 21"/>
    <w:basedOn w:val="a0"/>
    <w:next w:val="22"/>
    <w:uiPriority w:val="12"/>
    <w:unhideWhenUsed/>
    <w:qFormat/>
    <w:rsid w:val="00D66D49"/>
    <w:pPr>
      <w:numPr>
        <w:numId w:val="3"/>
      </w:numPr>
      <w:spacing w:after="120" w:line="276" w:lineRule="auto"/>
      <w:ind w:left="0" w:firstLine="567"/>
    </w:pPr>
    <w:rPr>
      <w:rFonts w:ascii="Calibri" w:eastAsia="Times New Roman" w:hAnsi="Calibri"/>
      <w:lang w:eastAsia="en-US"/>
    </w:rPr>
  </w:style>
  <w:style w:type="paragraph" w:styleId="22">
    <w:name w:val="List Number 2"/>
    <w:basedOn w:val="a0"/>
    <w:uiPriority w:val="12"/>
    <w:unhideWhenUsed/>
    <w:qFormat/>
    <w:rsid w:val="00D66D49"/>
    <w:pPr>
      <w:ind w:left="850" w:hanging="360"/>
      <w:contextualSpacing/>
    </w:pPr>
  </w:style>
  <w:style w:type="paragraph" w:styleId="a">
    <w:name w:val="List Number"/>
    <w:basedOn w:val="a0"/>
    <w:uiPriority w:val="12"/>
    <w:unhideWhenUsed/>
    <w:qFormat/>
    <w:rsid w:val="00C25C21"/>
    <w:pPr>
      <w:numPr>
        <w:numId w:val="17"/>
      </w:numPr>
      <w:contextualSpacing/>
    </w:pPr>
  </w:style>
  <w:style w:type="paragraph" w:styleId="af">
    <w:name w:val="TOC Heading"/>
    <w:basedOn w:val="1"/>
    <w:next w:val="a0"/>
    <w:uiPriority w:val="39"/>
    <w:unhideWhenUsed/>
    <w:qFormat/>
    <w:rsid w:val="0011653A"/>
    <w:pPr>
      <w:spacing w:line="259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lang w:val="uk-UA" w:eastAsia="uk-UA"/>
    </w:rPr>
  </w:style>
  <w:style w:type="character" w:styleId="af0">
    <w:name w:val="Strong"/>
    <w:basedOn w:val="a1"/>
    <w:uiPriority w:val="1"/>
    <w:unhideWhenUsed/>
    <w:qFormat/>
    <w:locked/>
    <w:rsid w:val="00EA1870"/>
    <w:rPr>
      <w:rFonts w:ascii="Times New Roman" w:hAnsi="Times New Roman" w:cs="Times New Roman"/>
      <w:b/>
      <w:bCs/>
    </w:rPr>
  </w:style>
  <w:style w:type="character" w:customStyle="1" w:styleId="rvts13">
    <w:name w:val="rvts13"/>
    <w:rsid w:val="00EA1870"/>
  </w:style>
  <w:style w:type="table" w:styleId="af1">
    <w:name w:val="Table Grid"/>
    <w:basedOn w:val="a2"/>
    <w:locked/>
    <w:rsid w:val="000B554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Subtitle"/>
    <w:basedOn w:val="a0"/>
    <w:next w:val="a0"/>
    <w:link w:val="af3"/>
    <w:qFormat/>
    <w:locked/>
    <w:rsid w:val="00F11D11"/>
    <w:pPr>
      <w:spacing w:line="276" w:lineRule="auto"/>
      <w:jc w:val="center"/>
    </w:pPr>
    <w:rPr>
      <w:rFonts w:ascii="Century" w:hAnsi="Century"/>
      <w:b/>
      <w:bCs/>
      <w:spacing w:val="60"/>
      <w:sz w:val="28"/>
      <w:szCs w:val="28"/>
      <w:lang w:eastAsia="uk-UA"/>
    </w:rPr>
  </w:style>
  <w:style w:type="character" w:customStyle="1" w:styleId="af3">
    <w:name w:val="Підзаголовок Знак"/>
    <w:basedOn w:val="a1"/>
    <w:link w:val="af2"/>
    <w:rsid w:val="00F11D11"/>
    <w:rPr>
      <w:rFonts w:ascii="Century" w:hAnsi="Century"/>
      <w:b/>
      <w:bCs/>
      <w:spacing w:val="60"/>
      <w:sz w:val="28"/>
      <w:szCs w:val="28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40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2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34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6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53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03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72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8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0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5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9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8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0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3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5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05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44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36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1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37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1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4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7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9993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999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9993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999367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42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27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56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3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0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0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83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9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76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17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8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35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2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0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4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70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9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95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1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2A6F75-D221-4AAE-8E56-8F4AD184FA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3395</Words>
  <Characters>1936</Characters>
  <Application>Microsoft Office Word</Application>
  <DocSecurity>0</DocSecurity>
  <Lines>16</Lines>
  <Paragraphs>10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Secretary</cp:lastModifiedBy>
  <cp:revision>2</cp:revision>
  <cp:lastPrinted>2021-10-28T11:54:00Z</cp:lastPrinted>
  <dcterms:created xsi:type="dcterms:W3CDTF">2021-10-28T11:54:00Z</dcterms:created>
  <dcterms:modified xsi:type="dcterms:W3CDTF">2021-10-28T11:54:00Z</dcterms:modified>
</cp:coreProperties>
</file>